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C32789" w14:textId="77777777" w:rsidR="00032DC8" w:rsidRPr="00450988" w:rsidRDefault="00032DC8" w:rsidP="00032DC8">
      <w:pPr>
        <w:widowControl w:val="0"/>
        <w:suppressAutoHyphens/>
        <w:autoSpaceDE w:val="0"/>
        <w:autoSpaceDN w:val="0"/>
        <w:adjustRightInd w:val="0"/>
        <w:spacing w:after="0" w:line="240" w:lineRule="auto"/>
        <w:jc w:val="center"/>
        <w:rPr>
          <w:rFonts w:ascii="Times New Roman" w:eastAsia="Times New Roman" w:hAnsi="Times New Roman" w:cs="Times New Roman"/>
          <w:snapToGrid w:val="0"/>
          <w:kern w:val="32"/>
          <w:sz w:val="28"/>
          <w:szCs w:val="28"/>
          <w:highlight w:val="yellow"/>
          <w14:ligatures w14:val="none"/>
        </w:rPr>
      </w:pPr>
      <w:r w:rsidRPr="00450988">
        <w:rPr>
          <w:rFonts w:ascii="Times New Roman" w:eastAsia="Times New Roman" w:hAnsi="Times New Roman" w:cs="Times New Roman"/>
          <w:b/>
          <w:caps/>
          <w:kern w:val="0"/>
          <w:sz w:val="28"/>
          <w:szCs w:val="28"/>
          <w:lang w:eastAsia="ar-SA"/>
          <w14:ligatures w14:val="none"/>
        </w:rPr>
        <w:t>UAB „BIRŽŲ VANDENYS“</w:t>
      </w:r>
    </w:p>
    <w:p w14:paraId="16D096BA" w14:textId="77777777" w:rsidR="00032DC8" w:rsidRPr="00032DC8" w:rsidRDefault="00032DC8" w:rsidP="00032DC8">
      <w:pPr>
        <w:spacing w:after="0" w:line="240" w:lineRule="auto"/>
        <w:jc w:val="center"/>
        <w:rPr>
          <w:rFonts w:ascii="Times New Roman" w:eastAsia="Times New Roman" w:hAnsi="Times New Roman" w:cs="Times New Roman"/>
          <w:caps/>
          <w:snapToGrid w:val="0"/>
          <w:kern w:val="32"/>
          <w:sz w:val="48"/>
          <w:szCs w:val="48"/>
          <w:highlight w:val="yellow"/>
          <w14:ligatures w14:val="none"/>
        </w:rPr>
      </w:pPr>
    </w:p>
    <w:p w14:paraId="5B331CE2" w14:textId="77777777" w:rsidR="00032DC8" w:rsidRPr="00032DC8" w:rsidRDefault="00032DC8" w:rsidP="00032DC8">
      <w:pPr>
        <w:spacing w:after="0" w:line="240" w:lineRule="auto"/>
        <w:jc w:val="center"/>
        <w:rPr>
          <w:rFonts w:ascii="Times New Roman" w:eastAsia="Times New Roman" w:hAnsi="Times New Roman" w:cs="Times New Roman"/>
          <w:caps/>
          <w:snapToGrid w:val="0"/>
          <w:kern w:val="32"/>
          <w:sz w:val="48"/>
          <w:szCs w:val="48"/>
          <w:highlight w:val="yellow"/>
          <w14:ligatures w14:val="none"/>
        </w:rPr>
      </w:pPr>
    </w:p>
    <w:p w14:paraId="52E7F699" w14:textId="77777777" w:rsidR="00032DC8" w:rsidRPr="00032DC8" w:rsidRDefault="00032DC8" w:rsidP="00032DC8">
      <w:pPr>
        <w:spacing w:after="0" w:line="240" w:lineRule="auto"/>
        <w:jc w:val="center"/>
        <w:rPr>
          <w:rFonts w:ascii="Times New Roman" w:eastAsia="Times New Roman" w:hAnsi="Times New Roman" w:cs="Times New Roman"/>
          <w:caps/>
          <w:snapToGrid w:val="0"/>
          <w:kern w:val="32"/>
          <w:sz w:val="48"/>
          <w:szCs w:val="48"/>
          <w14:ligatures w14:val="none"/>
        </w:rPr>
      </w:pPr>
    </w:p>
    <w:p w14:paraId="27EC2606" w14:textId="77777777" w:rsidR="00032DC8" w:rsidRPr="00032DC8" w:rsidRDefault="00032DC8" w:rsidP="00032DC8">
      <w:pPr>
        <w:spacing w:after="0" w:line="240" w:lineRule="auto"/>
        <w:jc w:val="center"/>
        <w:rPr>
          <w:rFonts w:ascii="Times New Roman" w:eastAsia="Times New Roman" w:hAnsi="Times New Roman" w:cs="Times New Roman"/>
          <w:caps/>
          <w:snapToGrid w:val="0"/>
          <w:kern w:val="32"/>
          <w:sz w:val="48"/>
          <w:szCs w:val="48"/>
          <w14:ligatures w14:val="none"/>
        </w:rPr>
      </w:pPr>
    </w:p>
    <w:p w14:paraId="297B70E0" w14:textId="77777777" w:rsidR="00032DC8" w:rsidRPr="007A5593" w:rsidRDefault="00032DC8" w:rsidP="00032DC8">
      <w:pPr>
        <w:spacing w:after="0" w:line="240" w:lineRule="auto"/>
        <w:jc w:val="center"/>
        <w:rPr>
          <w:rFonts w:ascii="Times New Roman" w:eastAsia="Times New Roman" w:hAnsi="Times New Roman" w:cs="Times New Roman"/>
          <w:caps/>
          <w:snapToGrid w:val="0"/>
          <w:kern w:val="32"/>
          <w:sz w:val="28"/>
          <w:szCs w:val="28"/>
          <w14:ligatures w14:val="none"/>
        </w:rPr>
      </w:pPr>
    </w:p>
    <w:p w14:paraId="52120D2E" w14:textId="13A37AE7" w:rsidR="00253CA9" w:rsidRPr="00253CA9" w:rsidRDefault="00253CA9" w:rsidP="00253CA9">
      <w:pPr>
        <w:spacing w:after="0" w:line="276" w:lineRule="auto"/>
        <w:jc w:val="center"/>
        <w:rPr>
          <w:rFonts w:ascii="Times New Roman" w:eastAsia="Times New Roman" w:hAnsi="Times New Roman" w:cs="Times New Roman"/>
          <w:b/>
          <w:bCs/>
          <w:kern w:val="0"/>
          <w:sz w:val="28"/>
          <w:szCs w:val="28"/>
          <w:lang w:eastAsia="en-GB"/>
          <w14:ligatures w14:val="none"/>
        </w:rPr>
      </w:pPr>
      <w:r w:rsidRPr="00253CA9">
        <w:rPr>
          <w:rFonts w:ascii="Times New Roman" w:eastAsia="Times New Roman" w:hAnsi="Times New Roman" w:cs="Times New Roman"/>
          <w:b/>
          <w:bCs/>
          <w:kern w:val="0"/>
          <w:sz w:val="28"/>
          <w:szCs w:val="28"/>
          <w:lang w:eastAsia="en-GB"/>
          <w14:ligatures w14:val="none"/>
        </w:rPr>
        <w:t>BIRŽŲ MIESTO NUOTEKŲ VALYKLOS AERACINĖS ZONOS REMONTO IR ĮRANGOS KEITIMO PROJEKTAVIMO BEI RANGOS DARB</w:t>
      </w:r>
      <w:r w:rsidRPr="007A5593">
        <w:rPr>
          <w:rFonts w:ascii="Times New Roman" w:eastAsia="Times New Roman" w:hAnsi="Times New Roman" w:cs="Times New Roman"/>
          <w:b/>
          <w:bCs/>
          <w:kern w:val="0"/>
          <w:sz w:val="28"/>
          <w:szCs w:val="28"/>
          <w:lang w:eastAsia="en-GB"/>
          <w14:ligatures w14:val="none"/>
        </w:rPr>
        <w:t>Ų</w:t>
      </w:r>
    </w:p>
    <w:p w14:paraId="1D6CD856" w14:textId="77777777" w:rsidR="00032DC8" w:rsidRPr="00032DC8" w:rsidRDefault="00032DC8" w:rsidP="00032DC8">
      <w:pPr>
        <w:spacing w:after="0" w:line="240" w:lineRule="auto"/>
        <w:jc w:val="center"/>
        <w:rPr>
          <w:rFonts w:ascii="Times New Roman" w:eastAsia="Times New Roman" w:hAnsi="Times New Roman" w:cs="Times New Roman"/>
          <w:caps/>
          <w:snapToGrid w:val="0"/>
          <w:kern w:val="32"/>
          <w:sz w:val="36"/>
          <w:szCs w:val="32"/>
          <w14:ligatures w14:val="none"/>
        </w:rPr>
      </w:pPr>
    </w:p>
    <w:p w14:paraId="5D10013D" w14:textId="77777777" w:rsidR="00032DC8" w:rsidRPr="00032DC8" w:rsidRDefault="00032DC8" w:rsidP="007A5593">
      <w:pPr>
        <w:spacing w:after="0" w:line="240" w:lineRule="auto"/>
        <w:rPr>
          <w:rFonts w:ascii="Times New Roman" w:eastAsia="Times New Roman" w:hAnsi="Times New Roman" w:cs="Times New Roman"/>
          <w:caps/>
          <w:snapToGrid w:val="0"/>
          <w:kern w:val="32"/>
          <w:sz w:val="36"/>
          <w:szCs w:val="32"/>
          <w14:ligatures w14:val="none"/>
        </w:rPr>
      </w:pPr>
    </w:p>
    <w:p w14:paraId="4A0C712D"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5A5EBA64"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36"/>
          <w:szCs w:val="36"/>
          <w14:ligatures w14:val="none"/>
        </w:rPr>
      </w:pPr>
      <w:r w:rsidRPr="00032DC8">
        <w:rPr>
          <w:rFonts w:ascii="Times New Roman" w:eastAsia="Times New Roman" w:hAnsi="Times New Roman" w:cs="Times New Roman"/>
          <w:b/>
          <w:snapToGrid w:val="0"/>
          <w:kern w:val="32"/>
          <w:sz w:val="36"/>
          <w:szCs w:val="36"/>
          <w14:ligatures w14:val="none"/>
        </w:rPr>
        <w:t>TECHNINĖ SPECIFIKACIJA</w:t>
      </w:r>
    </w:p>
    <w:p w14:paraId="7F216F82"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40BFBE9F"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17009EEC"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0DDD9051"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07F618F8"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072895A6"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3B01B395"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4B533066"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517487A7"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7E850042"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4F67E813"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603F03BB" w14:textId="77777777" w:rsidR="00032DC8" w:rsidRPr="00032DC8" w:rsidRDefault="00032DC8" w:rsidP="00032DC8">
      <w:pPr>
        <w:spacing w:after="0" w:line="240" w:lineRule="auto"/>
        <w:jc w:val="center"/>
        <w:rPr>
          <w:rFonts w:ascii="Times New Roman" w:eastAsia="Times New Roman" w:hAnsi="Times New Roman" w:cs="Times New Roman"/>
          <w:b/>
          <w:snapToGrid w:val="0"/>
          <w:kern w:val="32"/>
          <w:sz w:val="28"/>
          <w:szCs w:val="28"/>
          <w14:ligatures w14:val="none"/>
        </w:rPr>
      </w:pPr>
    </w:p>
    <w:p w14:paraId="6C7F0D2C" w14:textId="77777777" w:rsidR="00032DC8" w:rsidRPr="00032DC8" w:rsidRDefault="00032DC8" w:rsidP="00032DC8">
      <w:pPr>
        <w:tabs>
          <w:tab w:val="left" w:pos="993"/>
        </w:tabs>
        <w:suppressAutoHyphens/>
        <w:spacing w:before="160" w:after="0" w:line="320" w:lineRule="exact"/>
        <w:jc w:val="center"/>
        <w:rPr>
          <w:rFonts w:ascii="Times New Roman" w:eastAsia="Times New Roman" w:hAnsi="Times New Roman" w:cs="Times New Roman"/>
          <w:b/>
          <w:kern w:val="0"/>
          <w:sz w:val="24"/>
          <w:szCs w:val="24"/>
          <w:lang w:eastAsia="da-DK"/>
          <w14:ligatures w14:val="none"/>
        </w:rPr>
      </w:pPr>
    </w:p>
    <w:p w14:paraId="612954EE" w14:textId="77777777" w:rsidR="00032DC8" w:rsidRPr="00032DC8" w:rsidRDefault="00032DC8" w:rsidP="00032DC8">
      <w:pPr>
        <w:tabs>
          <w:tab w:val="left" w:pos="993"/>
        </w:tabs>
        <w:suppressAutoHyphens/>
        <w:spacing w:before="160" w:after="0" w:line="320" w:lineRule="exact"/>
        <w:jc w:val="center"/>
        <w:rPr>
          <w:rFonts w:ascii="Times New Roman" w:eastAsia="Times New Roman" w:hAnsi="Times New Roman" w:cs="Times New Roman"/>
          <w:b/>
          <w:kern w:val="0"/>
          <w:sz w:val="24"/>
          <w:szCs w:val="24"/>
          <w:lang w:eastAsia="da-DK"/>
          <w14:ligatures w14:val="none"/>
        </w:rPr>
      </w:pPr>
    </w:p>
    <w:p w14:paraId="09AC29B9" w14:textId="77777777" w:rsidR="00032DC8" w:rsidRPr="00032DC8" w:rsidRDefault="00032DC8" w:rsidP="00032DC8">
      <w:pPr>
        <w:tabs>
          <w:tab w:val="left" w:pos="993"/>
        </w:tabs>
        <w:suppressAutoHyphens/>
        <w:spacing w:before="160" w:after="0" w:line="320" w:lineRule="exact"/>
        <w:jc w:val="center"/>
        <w:rPr>
          <w:rFonts w:ascii="Times New Roman" w:eastAsia="Times New Roman" w:hAnsi="Times New Roman" w:cs="Times New Roman"/>
          <w:b/>
          <w:kern w:val="0"/>
          <w:sz w:val="24"/>
          <w:szCs w:val="24"/>
          <w:lang w:eastAsia="da-DK"/>
          <w14:ligatures w14:val="none"/>
        </w:rPr>
      </w:pPr>
    </w:p>
    <w:p w14:paraId="2CC949F7" w14:textId="77777777" w:rsidR="00032DC8" w:rsidRPr="00032DC8" w:rsidRDefault="00032DC8" w:rsidP="00032DC8">
      <w:pPr>
        <w:tabs>
          <w:tab w:val="left" w:pos="993"/>
        </w:tabs>
        <w:suppressAutoHyphens/>
        <w:spacing w:before="160" w:after="0" w:line="320" w:lineRule="exact"/>
        <w:jc w:val="center"/>
        <w:rPr>
          <w:rFonts w:ascii="Times New Roman" w:eastAsia="Times New Roman" w:hAnsi="Times New Roman" w:cs="Times New Roman"/>
          <w:b/>
          <w:kern w:val="0"/>
          <w:sz w:val="24"/>
          <w:szCs w:val="24"/>
          <w:lang w:eastAsia="da-DK"/>
          <w14:ligatures w14:val="none"/>
        </w:rPr>
      </w:pPr>
    </w:p>
    <w:p w14:paraId="41276591" w14:textId="77777777" w:rsidR="00032DC8" w:rsidRPr="00032DC8" w:rsidRDefault="00032DC8" w:rsidP="00032DC8">
      <w:pPr>
        <w:tabs>
          <w:tab w:val="left" w:pos="993"/>
        </w:tabs>
        <w:suppressAutoHyphens/>
        <w:spacing w:before="160" w:after="0" w:line="320" w:lineRule="exact"/>
        <w:jc w:val="center"/>
        <w:rPr>
          <w:rFonts w:ascii="Times New Roman" w:eastAsia="Times New Roman" w:hAnsi="Times New Roman" w:cs="Times New Roman"/>
          <w:b/>
          <w:kern w:val="0"/>
          <w:sz w:val="24"/>
          <w:szCs w:val="24"/>
          <w:lang w:eastAsia="da-DK"/>
          <w14:ligatures w14:val="none"/>
        </w:rPr>
      </w:pPr>
    </w:p>
    <w:p w14:paraId="4CB6C485" w14:textId="77777777" w:rsidR="00902F46" w:rsidRDefault="00902F46" w:rsidP="00032DC8">
      <w:pPr>
        <w:tabs>
          <w:tab w:val="left" w:pos="993"/>
        </w:tabs>
        <w:suppressAutoHyphens/>
        <w:spacing w:before="160" w:after="0" w:line="320" w:lineRule="exact"/>
        <w:jc w:val="center"/>
        <w:rPr>
          <w:rFonts w:ascii="Times New Roman" w:eastAsia="Times New Roman" w:hAnsi="Times New Roman" w:cs="Times New Roman"/>
          <w:b/>
          <w:kern w:val="0"/>
          <w:sz w:val="24"/>
          <w:szCs w:val="24"/>
          <w:lang w:eastAsia="da-DK"/>
          <w14:ligatures w14:val="none"/>
        </w:rPr>
      </w:pPr>
    </w:p>
    <w:p w14:paraId="6C0AC8A2" w14:textId="77777777" w:rsidR="00C37A7A" w:rsidRDefault="00C37A7A" w:rsidP="00032DC8">
      <w:pPr>
        <w:tabs>
          <w:tab w:val="left" w:pos="993"/>
        </w:tabs>
        <w:suppressAutoHyphens/>
        <w:spacing w:before="160" w:after="0" w:line="320" w:lineRule="exact"/>
        <w:jc w:val="center"/>
        <w:rPr>
          <w:rFonts w:ascii="Times New Roman" w:eastAsia="Times New Roman" w:hAnsi="Times New Roman" w:cs="Times New Roman"/>
          <w:b/>
          <w:kern w:val="0"/>
          <w:sz w:val="24"/>
          <w:szCs w:val="24"/>
          <w:lang w:eastAsia="da-DK"/>
          <w14:ligatures w14:val="none"/>
        </w:rPr>
      </w:pPr>
    </w:p>
    <w:p w14:paraId="7D3F9C24" w14:textId="77777777" w:rsidR="003774D9" w:rsidRDefault="003774D9" w:rsidP="00032DC8">
      <w:pPr>
        <w:tabs>
          <w:tab w:val="left" w:pos="993"/>
        </w:tabs>
        <w:suppressAutoHyphens/>
        <w:spacing w:before="160" w:after="0" w:line="320" w:lineRule="exact"/>
        <w:jc w:val="center"/>
        <w:rPr>
          <w:rFonts w:ascii="Times New Roman" w:eastAsia="Times New Roman" w:hAnsi="Times New Roman" w:cs="Times New Roman"/>
          <w:b/>
          <w:kern w:val="0"/>
          <w:sz w:val="24"/>
          <w:szCs w:val="24"/>
          <w:lang w:eastAsia="da-DK"/>
          <w14:ligatures w14:val="none"/>
        </w:rPr>
      </w:pPr>
    </w:p>
    <w:p w14:paraId="07E97355" w14:textId="77777777" w:rsidR="00485174" w:rsidRPr="00032DC8" w:rsidRDefault="00485174" w:rsidP="00032DC8">
      <w:pPr>
        <w:tabs>
          <w:tab w:val="left" w:pos="993"/>
        </w:tabs>
        <w:suppressAutoHyphens/>
        <w:spacing w:before="160" w:after="0" w:line="320" w:lineRule="exact"/>
        <w:jc w:val="center"/>
        <w:rPr>
          <w:rFonts w:ascii="Times New Roman" w:eastAsia="Times New Roman" w:hAnsi="Times New Roman" w:cs="Times New Roman"/>
          <w:b/>
          <w:kern w:val="0"/>
          <w:sz w:val="24"/>
          <w:szCs w:val="24"/>
          <w:lang w:eastAsia="da-DK"/>
          <w14:ligatures w14:val="none"/>
        </w:rPr>
      </w:pPr>
    </w:p>
    <w:p w14:paraId="778F9CB2" w14:textId="6B8A4DF7" w:rsidR="00032DC8" w:rsidRPr="00F31AD3" w:rsidRDefault="00032DC8" w:rsidP="00F31AD3">
      <w:pPr>
        <w:tabs>
          <w:tab w:val="left" w:pos="993"/>
        </w:tabs>
        <w:suppressAutoHyphens/>
        <w:spacing w:before="160" w:after="0" w:line="320" w:lineRule="exact"/>
        <w:jc w:val="center"/>
        <w:rPr>
          <w:rFonts w:ascii="Times New Roman" w:eastAsia="Times New Roman" w:hAnsi="Times New Roman" w:cs="Times New Roman"/>
          <w:b/>
          <w:kern w:val="0"/>
          <w:sz w:val="24"/>
          <w:szCs w:val="24"/>
          <w:lang w:eastAsia="da-DK"/>
          <w14:ligatures w14:val="none"/>
        </w:rPr>
      </w:pPr>
      <w:r w:rsidRPr="00032DC8">
        <w:rPr>
          <w:rFonts w:ascii="Times New Roman" w:eastAsia="Times New Roman" w:hAnsi="Times New Roman" w:cs="Times New Roman"/>
          <w:b/>
          <w:kern w:val="0"/>
          <w:sz w:val="24"/>
          <w:szCs w:val="24"/>
          <w:lang w:eastAsia="da-DK"/>
          <w14:ligatures w14:val="none"/>
        </w:rPr>
        <w:t xml:space="preserve">2025 m. </w:t>
      </w:r>
      <w:r w:rsidRPr="00032DC8">
        <w:rPr>
          <w:rFonts w:ascii="Times New Roman" w:eastAsia="Times New Roman" w:hAnsi="Times New Roman" w:cs="Times New Roman"/>
          <w:bCs/>
          <w:snapToGrid w:val="0"/>
          <w:kern w:val="32"/>
          <w:sz w:val="24"/>
          <w:szCs w:val="24"/>
          <w14:ligatures w14:val="none"/>
        </w:rPr>
        <w:br w:type="page"/>
      </w:r>
    </w:p>
    <w:sdt>
      <w:sdtPr>
        <w:rPr>
          <w:rFonts w:ascii="Times New Roman" w:eastAsiaTheme="minorHAnsi" w:hAnsi="Times New Roman" w:cs="Times New Roman"/>
          <w:color w:val="auto"/>
          <w:kern w:val="2"/>
          <w:sz w:val="22"/>
          <w:szCs w:val="22"/>
          <w:lang w:eastAsia="en-US"/>
          <w14:ligatures w14:val="standardContextual"/>
        </w:rPr>
        <w:id w:val="1434256463"/>
        <w:docPartObj>
          <w:docPartGallery w:val="Table of Contents"/>
          <w:docPartUnique/>
        </w:docPartObj>
      </w:sdtPr>
      <w:sdtEndPr>
        <w:rPr>
          <w:rFonts w:asciiTheme="minorHAnsi" w:hAnsiTheme="minorHAnsi" w:cstheme="minorBidi"/>
        </w:rPr>
      </w:sdtEndPr>
      <w:sdtContent>
        <w:p w14:paraId="4CCDC80B" w14:textId="0FAA99E0" w:rsidR="00DD4369" w:rsidRPr="00991F00" w:rsidRDefault="00DD4369" w:rsidP="00DD4369">
          <w:pPr>
            <w:pStyle w:val="Turinioantrat"/>
            <w:jc w:val="center"/>
            <w:rPr>
              <w:rFonts w:ascii="Times New Roman" w:hAnsi="Times New Roman" w:cs="Times New Roman"/>
              <w:color w:val="auto"/>
              <w:sz w:val="24"/>
              <w:szCs w:val="24"/>
            </w:rPr>
          </w:pPr>
          <w:r w:rsidRPr="00991F00">
            <w:rPr>
              <w:rFonts w:ascii="Times New Roman" w:hAnsi="Times New Roman" w:cs="Times New Roman"/>
              <w:color w:val="auto"/>
              <w:sz w:val="24"/>
              <w:szCs w:val="24"/>
            </w:rPr>
            <w:t>TURINYS</w:t>
          </w:r>
        </w:p>
        <w:p w14:paraId="0E53A9D7" w14:textId="3BAA87FB" w:rsidR="00EA71EF" w:rsidRPr="00EA71EF" w:rsidRDefault="00DD4369">
          <w:pPr>
            <w:pStyle w:val="Turinys1"/>
            <w:rPr>
              <w:rFonts w:asciiTheme="minorHAnsi" w:eastAsiaTheme="minorEastAsia" w:hAnsiTheme="minorHAnsi" w:cstheme="minorBidi"/>
              <w:snapToGrid/>
              <w:sz w:val="24"/>
              <w:szCs w:val="24"/>
              <w:lang w:eastAsia="lt-LT"/>
            </w:rPr>
          </w:pPr>
          <w:r w:rsidRPr="00EA71EF">
            <w:rPr>
              <w:color w:val="EE0000"/>
              <w:sz w:val="24"/>
              <w:szCs w:val="24"/>
            </w:rPr>
            <w:fldChar w:fldCharType="begin"/>
          </w:r>
          <w:r w:rsidRPr="00EA71EF">
            <w:rPr>
              <w:color w:val="EE0000"/>
              <w:sz w:val="24"/>
              <w:szCs w:val="24"/>
            </w:rPr>
            <w:instrText xml:space="preserve"> TOC \o "1-3" \h \z \u </w:instrText>
          </w:r>
          <w:r w:rsidRPr="00EA71EF">
            <w:rPr>
              <w:color w:val="EE0000"/>
              <w:sz w:val="24"/>
              <w:szCs w:val="24"/>
            </w:rPr>
            <w:fldChar w:fldCharType="separate"/>
          </w:r>
          <w:hyperlink w:anchor="_Toc198672670" w:history="1">
            <w:r w:rsidR="00EA71EF" w:rsidRPr="00EA71EF">
              <w:rPr>
                <w:rStyle w:val="Hipersaitas"/>
                <w:rFonts w:eastAsiaTheme="majorEastAsia"/>
              </w:rPr>
              <w:t>1. ESAMA SITUACIJA</w:t>
            </w:r>
            <w:r w:rsidR="00EA71EF" w:rsidRPr="00EA71EF">
              <w:rPr>
                <w:webHidden/>
              </w:rPr>
              <w:tab/>
            </w:r>
            <w:r w:rsidR="00EA71EF" w:rsidRPr="00EA71EF">
              <w:rPr>
                <w:webHidden/>
              </w:rPr>
              <w:fldChar w:fldCharType="begin"/>
            </w:r>
            <w:r w:rsidR="00EA71EF" w:rsidRPr="00EA71EF">
              <w:rPr>
                <w:webHidden/>
              </w:rPr>
              <w:instrText xml:space="preserve"> PAGEREF _Toc198672670 \h </w:instrText>
            </w:r>
            <w:r w:rsidR="00EA71EF" w:rsidRPr="00EA71EF">
              <w:rPr>
                <w:webHidden/>
              </w:rPr>
            </w:r>
            <w:r w:rsidR="00EA71EF" w:rsidRPr="00EA71EF">
              <w:rPr>
                <w:webHidden/>
              </w:rPr>
              <w:fldChar w:fldCharType="separate"/>
            </w:r>
            <w:r w:rsidR="00EA71EF" w:rsidRPr="00EA71EF">
              <w:rPr>
                <w:webHidden/>
              </w:rPr>
              <w:t>2</w:t>
            </w:r>
            <w:r w:rsidR="00EA71EF" w:rsidRPr="00EA71EF">
              <w:rPr>
                <w:webHidden/>
              </w:rPr>
              <w:fldChar w:fldCharType="end"/>
            </w:r>
          </w:hyperlink>
        </w:p>
        <w:p w14:paraId="3AA74438" w14:textId="4D422FCF" w:rsidR="00EA71EF" w:rsidRPr="00EA71EF" w:rsidRDefault="00EA71EF">
          <w:pPr>
            <w:pStyle w:val="Turinys2"/>
            <w:tabs>
              <w:tab w:val="right" w:leader="dot" w:pos="9628"/>
            </w:tabs>
            <w:rPr>
              <w:rFonts w:eastAsiaTheme="minorEastAsia"/>
              <w:noProof/>
              <w:sz w:val="24"/>
              <w:szCs w:val="24"/>
              <w:lang w:eastAsia="lt-LT"/>
            </w:rPr>
          </w:pPr>
          <w:hyperlink w:anchor="_Toc198672671" w:history="1">
            <w:r w:rsidRPr="00EA71EF">
              <w:rPr>
                <w:rStyle w:val="Hipersaitas"/>
                <w:rFonts w:ascii="Times New Roman" w:hAnsi="Times New Roman" w:cs="Times New Roman"/>
                <w:noProof/>
              </w:rPr>
              <w:t>1.1. Bendri duomenys</w:t>
            </w:r>
            <w:r w:rsidRPr="00EA71EF">
              <w:rPr>
                <w:noProof/>
                <w:webHidden/>
              </w:rPr>
              <w:tab/>
            </w:r>
            <w:r w:rsidRPr="00EA71EF">
              <w:rPr>
                <w:noProof/>
                <w:webHidden/>
              </w:rPr>
              <w:fldChar w:fldCharType="begin"/>
            </w:r>
            <w:r w:rsidRPr="00EA71EF">
              <w:rPr>
                <w:noProof/>
                <w:webHidden/>
              </w:rPr>
              <w:instrText xml:space="preserve"> PAGEREF _Toc198672671 \h </w:instrText>
            </w:r>
            <w:r w:rsidRPr="00EA71EF">
              <w:rPr>
                <w:noProof/>
                <w:webHidden/>
              </w:rPr>
            </w:r>
            <w:r w:rsidRPr="00EA71EF">
              <w:rPr>
                <w:noProof/>
                <w:webHidden/>
              </w:rPr>
              <w:fldChar w:fldCharType="separate"/>
            </w:r>
            <w:r w:rsidRPr="00EA71EF">
              <w:rPr>
                <w:noProof/>
                <w:webHidden/>
              </w:rPr>
              <w:t>2</w:t>
            </w:r>
            <w:r w:rsidRPr="00EA71EF">
              <w:rPr>
                <w:noProof/>
                <w:webHidden/>
              </w:rPr>
              <w:fldChar w:fldCharType="end"/>
            </w:r>
          </w:hyperlink>
        </w:p>
        <w:p w14:paraId="3DF0EB24" w14:textId="1B8314D0" w:rsidR="00EA71EF" w:rsidRPr="00EA71EF" w:rsidRDefault="00EA71EF">
          <w:pPr>
            <w:pStyle w:val="Turinys2"/>
            <w:tabs>
              <w:tab w:val="right" w:leader="dot" w:pos="9628"/>
            </w:tabs>
            <w:rPr>
              <w:rFonts w:eastAsiaTheme="minorEastAsia"/>
              <w:noProof/>
              <w:sz w:val="24"/>
              <w:szCs w:val="24"/>
              <w:lang w:eastAsia="lt-LT"/>
            </w:rPr>
          </w:pPr>
          <w:hyperlink w:anchor="_Toc198672672" w:history="1">
            <w:r w:rsidRPr="00EA71EF">
              <w:rPr>
                <w:rStyle w:val="Hipersaitas"/>
                <w:rFonts w:ascii="Times New Roman" w:hAnsi="Times New Roman" w:cs="Times New Roman"/>
                <w:noProof/>
              </w:rPr>
              <w:t>1.2. Klimatinės sąlygos</w:t>
            </w:r>
            <w:r w:rsidRPr="00EA71EF">
              <w:rPr>
                <w:noProof/>
                <w:webHidden/>
              </w:rPr>
              <w:tab/>
            </w:r>
            <w:r w:rsidRPr="00EA71EF">
              <w:rPr>
                <w:noProof/>
                <w:webHidden/>
              </w:rPr>
              <w:fldChar w:fldCharType="begin"/>
            </w:r>
            <w:r w:rsidRPr="00EA71EF">
              <w:rPr>
                <w:noProof/>
                <w:webHidden/>
              </w:rPr>
              <w:instrText xml:space="preserve"> PAGEREF _Toc198672672 \h </w:instrText>
            </w:r>
            <w:r w:rsidRPr="00EA71EF">
              <w:rPr>
                <w:noProof/>
                <w:webHidden/>
              </w:rPr>
            </w:r>
            <w:r w:rsidRPr="00EA71EF">
              <w:rPr>
                <w:noProof/>
                <w:webHidden/>
              </w:rPr>
              <w:fldChar w:fldCharType="separate"/>
            </w:r>
            <w:r w:rsidRPr="00EA71EF">
              <w:rPr>
                <w:noProof/>
                <w:webHidden/>
              </w:rPr>
              <w:t>5</w:t>
            </w:r>
            <w:r w:rsidRPr="00EA71EF">
              <w:rPr>
                <w:noProof/>
                <w:webHidden/>
              </w:rPr>
              <w:fldChar w:fldCharType="end"/>
            </w:r>
          </w:hyperlink>
        </w:p>
        <w:p w14:paraId="5E7992E7" w14:textId="746E9809" w:rsidR="00EA71EF" w:rsidRPr="00EA71EF" w:rsidRDefault="00EA71EF">
          <w:pPr>
            <w:pStyle w:val="Turinys2"/>
            <w:tabs>
              <w:tab w:val="right" w:leader="dot" w:pos="9628"/>
            </w:tabs>
            <w:rPr>
              <w:rFonts w:eastAsiaTheme="minorEastAsia"/>
              <w:noProof/>
              <w:sz w:val="24"/>
              <w:szCs w:val="24"/>
              <w:lang w:eastAsia="lt-LT"/>
            </w:rPr>
          </w:pPr>
          <w:hyperlink w:anchor="_Toc198672673" w:history="1">
            <w:r w:rsidRPr="00EA71EF">
              <w:rPr>
                <w:rStyle w:val="Hipersaitas"/>
                <w:rFonts w:ascii="Times New Roman" w:hAnsi="Times New Roman" w:cs="Times New Roman"/>
                <w:noProof/>
              </w:rPr>
              <w:t>1.3Saugomos teritorijos</w:t>
            </w:r>
            <w:r w:rsidRPr="00EA71EF">
              <w:rPr>
                <w:noProof/>
                <w:webHidden/>
              </w:rPr>
              <w:tab/>
            </w:r>
            <w:r w:rsidRPr="00EA71EF">
              <w:rPr>
                <w:noProof/>
                <w:webHidden/>
              </w:rPr>
              <w:fldChar w:fldCharType="begin"/>
            </w:r>
            <w:r w:rsidRPr="00EA71EF">
              <w:rPr>
                <w:noProof/>
                <w:webHidden/>
              </w:rPr>
              <w:instrText xml:space="preserve"> PAGEREF _Toc198672673 \h </w:instrText>
            </w:r>
            <w:r w:rsidRPr="00EA71EF">
              <w:rPr>
                <w:noProof/>
                <w:webHidden/>
              </w:rPr>
            </w:r>
            <w:r w:rsidRPr="00EA71EF">
              <w:rPr>
                <w:noProof/>
                <w:webHidden/>
              </w:rPr>
              <w:fldChar w:fldCharType="separate"/>
            </w:r>
            <w:r w:rsidRPr="00EA71EF">
              <w:rPr>
                <w:noProof/>
                <w:webHidden/>
              </w:rPr>
              <w:t>6</w:t>
            </w:r>
            <w:r w:rsidRPr="00EA71EF">
              <w:rPr>
                <w:noProof/>
                <w:webHidden/>
              </w:rPr>
              <w:fldChar w:fldCharType="end"/>
            </w:r>
          </w:hyperlink>
        </w:p>
        <w:p w14:paraId="7905850D" w14:textId="1CA17C2C" w:rsidR="00EA71EF" w:rsidRPr="00EA71EF" w:rsidRDefault="00EA71EF">
          <w:pPr>
            <w:pStyle w:val="Turinys2"/>
            <w:tabs>
              <w:tab w:val="right" w:leader="dot" w:pos="9628"/>
            </w:tabs>
            <w:rPr>
              <w:rFonts w:eastAsiaTheme="minorEastAsia"/>
              <w:noProof/>
              <w:sz w:val="24"/>
              <w:szCs w:val="24"/>
              <w:lang w:eastAsia="lt-LT"/>
            </w:rPr>
          </w:pPr>
          <w:hyperlink w:anchor="_Toc198672674" w:history="1">
            <w:r w:rsidRPr="00EA71EF">
              <w:rPr>
                <w:rStyle w:val="Hipersaitas"/>
                <w:rFonts w:ascii="Times New Roman" w:hAnsi="Times New Roman" w:cs="Times New Roman"/>
                <w:noProof/>
              </w:rPr>
              <w:t>1.4. Kultūros paveldo objektai ir teritorijos</w:t>
            </w:r>
            <w:r w:rsidRPr="00EA71EF">
              <w:rPr>
                <w:noProof/>
                <w:webHidden/>
              </w:rPr>
              <w:tab/>
            </w:r>
            <w:r w:rsidRPr="00EA71EF">
              <w:rPr>
                <w:noProof/>
                <w:webHidden/>
              </w:rPr>
              <w:fldChar w:fldCharType="begin"/>
            </w:r>
            <w:r w:rsidRPr="00EA71EF">
              <w:rPr>
                <w:noProof/>
                <w:webHidden/>
              </w:rPr>
              <w:instrText xml:space="preserve"> PAGEREF _Toc198672674 \h </w:instrText>
            </w:r>
            <w:r w:rsidRPr="00EA71EF">
              <w:rPr>
                <w:noProof/>
                <w:webHidden/>
              </w:rPr>
            </w:r>
            <w:r w:rsidRPr="00EA71EF">
              <w:rPr>
                <w:noProof/>
                <w:webHidden/>
              </w:rPr>
              <w:fldChar w:fldCharType="separate"/>
            </w:r>
            <w:r w:rsidRPr="00EA71EF">
              <w:rPr>
                <w:noProof/>
                <w:webHidden/>
              </w:rPr>
              <w:t>6</w:t>
            </w:r>
            <w:r w:rsidRPr="00EA71EF">
              <w:rPr>
                <w:noProof/>
                <w:webHidden/>
              </w:rPr>
              <w:fldChar w:fldCharType="end"/>
            </w:r>
          </w:hyperlink>
        </w:p>
        <w:p w14:paraId="63CE3B75" w14:textId="7A87EDB1" w:rsidR="00EA71EF" w:rsidRPr="00EA71EF" w:rsidRDefault="00EA71EF">
          <w:pPr>
            <w:pStyle w:val="Turinys1"/>
            <w:tabs>
              <w:tab w:val="left" w:pos="440"/>
            </w:tabs>
            <w:rPr>
              <w:rFonts w:asciiTheme="minorHAnsi" w:eastAsiaTheme="minorEastAsia" w:hAnsiTheme="minorHAnsi" w:cstheme="minorBidi"/>
              <w:snapToGrid/>
              <w:sz w:val="24"/>
              <w:szCs w:val="24"/>
              <w:lang w:eastAsia="lt-LT"/>
            </w:rPr>
          </w:pPr>
          <w:hyperlink w:anchor="_Toc198672675" w:history="1">
            <w:r w:rsidRPr="00EA71EF">
              <w:rPr>
                <w:rStyle w:val="Hipersaitas"/>
                <w:rFonts w:eastAsiaTheme="majorEastAsia"/>
                <w:kern w:val="0"/>
              </w:rPr>
              <w:t>2.</w:t>
            </w:r>
            <w:r w:rsidRPr="00EA71EF">
              <w:rPr>
                <w:rFonts w:asciiTheme="minorHAnsi" w:eastAsiaTheme="minorEastAsia" w:hAnsiTheme="minorHAnsi" w:cstheme="minorBidi"/>
                <w:snapToGrid/>
                <w:sz w:val="24"/>
                <w:szCs w:val="24"/>
                <w:lang w:eastAsia="lt-LT"/>
              </w:rPr>
              <w:tab/>
            </w:r>
            <w:r w:rsidRPr="00EA71EF">
              <w:rPr>
                <w:rStyle w:val="Hipersaitas"/>
                <w:rFonts w:eastAsiaTheme="majorEastAsia"/>
              </w:rPr>
              <w:t>REIKALINGI ATLIKTI DARBAI (UŽDUOTYS)</w:t>
            </w:r>
            <w:r w:rsidRPr="00EA71EF">
              <w:rPr>
                <w:webHidden/>
              </w:rPr>
              <w:tab/>
            </w:r>
            <w:r w:rsidRPr="00EA71EF">
              <w:rPr>
                <w:webHidden/>
              </w:rPr>
              <w:fldChar w:fldCharType="begin"/>
            </w:r>
            <w:r w:rsidRPr="00EA71EF">
              <w:rPr>
                <w:webHidden/>
              </w:rPr>
              <w:instrText xml:space="preserve"> PAGEREF _Toc198672675 \h </w:instrText>
            </w:r>
            <w:r w:rsidRPr="00EA71EF">
              <w:rPr>
                <w:webHidden/>
              </w:rPr>
            </w:r>
            <w:r w:rsidRPr="00EA71EF">
              <w:rPr>
                <w:webHidden/>
              </w:rPr>
              <w:fldChar w:fldCharType="separate"/>
            </w:r>
            <w:r w:rsidRPr="00EA71EF">
              <w:rPr>
                <w:webHidden/>
              </w:rPr>
              <w:t>7</w:t>
            </w:r>
            <w:r w:rsidRPr="00EA71EF">
              <w:rPr>
                <w:webHidden/>
              </w:rPr>
              <w:fldChar w:fldCharType="end"/>
            </w:r>
          </w:hyperlink>
        </w:p>
        <w:p w14:paraId="79CBDB88" w14:textId="3A297CA1" w:rsidR="00EA71EF" w:rsidRPr="00EA71EF" w:rsidRDefault="00EA71EF">
          <w:pPr>
            <w:pStyle w:val="Turinys1"/>
            <w:tabs>
              <w:tab w:val="left" w:pos="440"/>
            </w:tabs>
            <w:rPr>
              <w:rFonts w:asciiTheme="minorHAnsi" w:eastAsiaTheme="minorEastAsia" w:hAnsiTheme="minorHAnsi" w:cstheme="minorBidi"/>
              <w:snapToGrid/>
              <w:sz w:val="24"/>
              <w:szCs w:val="24"/>
              <w:lang w:eastAsia="lt-LT"/>
            </w:rPr>
          </w:pPr>
          <w:hyperlink w:anchor="_Toc198672676" w:history="1">
            <w:r w:rsidRPr="00EA71EF">
              <w:rPr>
                <w:rStyle w:val="Hipersaitas"/>
              </w:rPr>
              <w:t>3.</w:t>
            </w:r>
            <w:r w:rsidRPr="00EA71EF">
              <w:rPr>
                <w:rFonts w:asciiTheme="minorHAnsi" w:eastAsiaTheme="minorEastAsia" w:hAnsiTheme="minorHAnsi" w:cstheme="minorBidi"/>
                <w:snapToGrid/>
                <w:sz w:val="24"/>
                <w:szCs w:val="24"/>
                <w:lang w:eastAsia="lt-LT"/>
              </w:rPr>
              <w:tab/>
            </w:r>
            <w:r w:rsidRPr="00EA71EF">
              <w:rPr>
                <w:rStyle w:val="Hipersaitas"/>
              </w:rPr>
              <w:t>REIKALAVIMAI DARBAMS</w:t>
            </w:r>
            <w:r w:rsidRPr="00EA71EF">
              <w:rPr>
                <w:webHidden/>
              </w:rPr>
              <w:tab/>
            </w:r>
            <w:r w:rsidRPr="00EA71EF">
              <w:rPr>
                <w:webHidden/>
              </w:rPr>
              <w:fldChar w:fldCharType="begin"/>
            </w:r>
            <w:r w:rsidRPr="00EA71EF">
              <w:rPr>
                <w:webHidden/>
              </w:rPr>
              <w:instrText xml:space="preserve"> PAGEREF _Toc198672676 \h </w:instrText>
            </w:r>
            <w:r w:rsidRPr="00EA71EF">
              <w:rPr>
                <w:webHidden/>
              </w:rPr>
            </w:r>
            <w:r w:rsidRPr="00EA71EF">
              <w:rPr>
                <w:webHidden/>
              </w:rPr>
              <w:fldChar w:fldCharType="separate"/>
            </w:r>
            <w:r w:rsidRPr="00EA71EF">
              <w:rPr>
                <w:webHidden/>
              </w:rPr>
              <w:t>8</w:t>
            </w:r>
            <w:r w:rsidRPr="00EA71EF">
              <w:rPr>
                <w:webHidden/>
              </w:rPr>
              <w:fldChar w:fldCharType="end"/>
            </w:r>
          </w:hyperlink>
        </w:p>
        <w:p w14:paraId="1CB1DD0E" w14:textId="05620D7D" w:rsidR="00EA71EF" w:rsidRPr="00EA71EF" w:rsidRDefault="00EA71EF">
          <w:pPr>
            <w:pStyle w:val="Turinys2"/>
            <w:tabs>
              <w:tab w:val="right" w:leader="dot" w:pos="9628"/>
            </w:tabs>
            <w:rPr>
              <w:rFonts w:eastAsiaTheme="minorEastAsia"/>
              <w:noProof/>
              <w:sz w:val="24"/>
              <w:szCs w:val="24"/>
              <w:lang w:eastAsia="lt-LT"/>
            </w:rPr>
          </w:pPr>
          <w:hyperlink w:anchor="_Toc198672677" w:history="1">
            <w:r w:rsidRPr="00EA71EF">
              <w:rPr>
                <w:rStyle w:val="Hipersaitas"/>
                <w:rFonts w:ascii="Times New Roman" w:eastAsia="Arial Unicode MS" w:hAnsi="Times New Roman" w:cs="Times New Roman"/>
                <w:noProof/>
                <w:snapToGrid w:val="0"/>
              </w:rPr>
              <w:t>3.1. BENDRI REIKALAVIMAI</w:t>
            </w:r>
            <w:r w:rsidRPr="00EA71EF">
              <w:rPr>
                <w:noProof/>
                <w:webHidden/>
              </w:rPr>
              <w:tab/>
            </w:r>
            <w:r w:rsidRPr="00EA71EF">
              <w:rPr>
                <w:noProof/>
                <w:webHidden/>
              </w:rPr>
              <w:fldChar w:fldCharType="begin"/>
            </w:r>
            <w:r w:rsidRPr="00EA71EF">
              <w:rPr>
                <w:noProof/>
                <w:webHidden/>
              </w:rPr>
              <w:instrText xml:space="preserve"> PAGEREF _Toc198672677 \h </w:instrText>
            </w:r>
            <w:r w:rsidRPr="00EA71EF">
              <w:rPr>
                <w:noProof/>
                <w:webHidden/>
              </w:rPr>
            </w:r>
            <w:r w:rsidRPr="00EA71EF">
              <w:rPr>
                <w:noProof/>
                <w:webHidden/>
              </w:rPr>
              <w:fldChar w:fldCharType="separate"/>
            </w:r>
            <w:r w:rsidRPr="00EA71EF">
              <w:rPr>
                <w:noProof/>
                <w:webHidden/>
              </w:rPr>
              <w:t>8</w:t>
            </w:r>
            <w:r w:rsidRPr="00EA71EF">
              <w:rPr>
                <w:noProof/>
                <w:webHidden/>
              </w:rPr>
              <w:fldChar w:fldCharType="end"/>
            </w:r>
          </w:hyperlink>
        </w:p>
        <w:p w14:paraId="6E7A243F" w14:textId="3BECEF55" w:rsidR="00EA71EF" w:rsidRPr="00EA71EF" w:rsidRDefault="00EA71EF">
          <w:pPr>
            <w:pStyle w:val="Turinys3"/>
            <w:tabs>
              <w:tab w:val="left" w:pos="1200"/>
              <w:tab w:val="right" w:leader="dot" w:pos="9628"/>
            </w:tabs>
            <w:rPr>
              <w:rFonts w:eastAsiaTheme="minorEastAsia"/>
              <w:noProof/>
              <w:sz w:val="24"/>
              <w:szCs w:val="24"/>
              <w:lang w:eastAsia="lt-LT"/>
            </w:rPr>
          </w:pPr>
          <w:hyperlink w:anchor="_Toc198672678" w:history="1">
            <w:r w:rsidRPr="00EA71EF">
              <w:rPr>
                <w:rStyle w:val="Hipersaitas"/>
                <w:rFonts w:ascii="Times New Roman" w:hAnsi="Times New Roman" w:cs="Times New Roman"/>
                <w:noProof/>
              </w:rPr>
              <w:t>3.1.1.</w:t>
            </w:r>
            <w:r w:rsidRPr="00EA71EF">
              <w:rPr>
                <w:rFonts w:eastAsiaTheme="minorEastAsia"/>
                <w:noProof/>
                <w:sz w:val="24"/>
                <w:szCs w:val="24"/>
                <w:lang w:eastAsia="lt-LT"/>
              </w:rPr>
              <w:tab/>
            </w:r>
            <w:r w:rsidRPr="00EA71EF">
              <w:rPr>
                <w:rStyle w:val="Hipersaitas"/>
                <w:rFonts w:ascii="Times New Roman" w:hAnsi="Times New Roman" w:cs="Times New Roman"/>
                <w:noProof/>
              </w:rPr>
              <w:t>Projektavimo paslaugos ir projekto įgyvendinimas</w:t>
            </w:r>
            <w:r w:rsidRPr="00EA71EF">
              <w:rPr>
                <w:noProof/>
                <w:webHidden/>
              </w:rPr>
              <w:tab/>
            </w:r>
            <w:r w:rsidRPr="00EA71EF">
              <w:rPr>
                <w:noProof/>
                <w:webHidden/>
              </w:rPr>
              <w:fldChar w:fldCharType="begin"/>
            </w:r>
            <w:r w:rsidRPr="00EA71EF">
              <w:rPr>
                <w:noProof/>
                <w:webHidden/>
              </w:rPr>
              <w:instrText xml:space="preserve"> PAGEREF _Toc198672678 \h </w:instrText>
            </w:r>
            <w:r w:rsidRPr="00EA71EF">
              <w:rPr>
                <w:noProof/>
                <w:webHidden/>
              </w:rPr>
            </w:r>
            <w:r w:rsidRPr="00EA71EF">
              <w:rPr>
                <w:noProof/>
                <w:webHidden/>
              </w:rPr>
              <w:fldChar w:fldCharType="separate"/>
            </w:r>
            <w:r w:rsidRPr="00EA71EF">
              <w:rPr>
                <w:noProof/>
                <w:webHidden/>
              </w:rPr>
              <w:t>8</w:t>
            </w:r>
            <w:r w:rsidRPr="00EA71EF">
              <w:rPr>
                <w:noProof/>
                <w:webHidden/>
              </w:rPr>
              <w:fldChar w:fldCharType="end"/>
            </w:r>
          </w:hyperlink>
        </w:p>
        <w:p w14:paraId="5ECD6DA3" w14:textId="306B3C77" w:rsidR="00EA71EF" w:rsidRPr="00EA71EF" w:rsidRDefault="00EA71EF">
          <w:pPr>
            <w:pStyle w:val="Turinys3"/>
            <w:tabs>
              <w:tab w:val="left" w:pos="1200"/>
              <w:tab w:val="right" w:leader="dot" w:pos="9628"/>
            </w:tabs>
            <w:rPr>
              <w:rFonts w:eastAsiaTheme="minorEastAsia"/>
              <w:noProof/>
              <w:sz w:val="24"/>
              <w:szCs w:val="24"/>
              <w:lang w:eastAsia="lt-LT"/>
            </w:rPr>
          </w:pPr>
          <w:hyperlink w:anchor="_Toc198672679" w:history="1">
            <w:r w:rsidRPr="00EA71EF">
              <w:rPr>
                <w:rStyle w:val="Hipersaitas"/>
                <w:rFonts w:ascii="Times New Roman" w:hAnsi="Times New Roman" w:cs="Times New Roman"/>
                <w:noProof/>
              </w:rPr>
              <w:t>3.1.2.</w:t>
            </w:r>
            <w:r w:rsidRPr="00EA71EF">
              <w:rPr>
                <w:rFonts w:eastAsiaTheme="minorEastAsia"/>
                <w:noProof/>
                <w:sz w:val="24"/>
                <w:szCs w:val="24"/>
                <w:lang w:eastAsia="lt-LT"/>
              </w:rPr>
              <w:tab/>
            </w:r>
            <w:r w:rsidRPr="00EA71EF">
              <w:rPr>
                <w:rStyle w:val="Hipersaitas"/>
                <w:rFonts w:ascii="Times New Roman" w:hAnsi="Times New Roman" w:cs="Times New Roman"/>
                <w:noProof/>
              </w:rPr>
              <w:t>Rangovas įsipareigoja:</w:t>
            </w:r>
            <w:r w:rsidRPr="00EA71EF">
              <w:rPr>
                <w:noProof/>
                <w:webHidden/>
              </w:rPr>
              <w:tab/>
            </w:r>
            <w:r w:rsidRPr="00EA71EF">
              <w:rPr>
                <w:noProof/>
                <w:webHidden/>
              </w:rPr>
              <w:fldChar w:fldCharType="begin"/>
            </w:r>
            <w:r w:rsidRPr="00EA71EF">
              <w:rPr>
                <w:noProof/>
                <w:webHidden/>
              </w:rPr>
              <w:instrText xml:space="preserve"> PAGEREF _Toc198672679 \h </w:instrText>
            </w:r>
            <w:r w:rsidRPr="00EA71EF">
              <w:rPr>
                <w:noProof/>
                <w:webHidden/>
              </w:rPr>
            </w:r>
            <w:r w:rsidRPr="00EA71EF">
              <w:rPr>
                <w:noProof/>
                <w:webHidden/>
              </w:rPr>
              <w:fldChar w:fldCharType="separate"/>
            </w:r>
            <w:r w:rsidRPr="00EA71EF">
              <w:rPr>
                <w:noProof/>
                <w:webHidden/>
              </w:rPr>
              <w:t>8</w:t>
            </w:r>
            <w:r w:rsidRPr="00EA71EF">
              <w:rPr>
                <w:noProof/>
                <w:webHidden/>
              </w:rPr>
              <w:fldChar w:fldCharType="end"/>
            </w:r>
          </w:hyperlink>
        </w:p>
        <w:p w14:paraId="09F3DDA9" w14:textId="18C05197" w:rsidR="00EA71EF" w:rsidRPr="00EA71EF" w:rsidRDefault="00EA71EF">
          <w:pPr>
            <w:pStyle w:val="Turinys3"/>
            <w:tabs>
              <w:tab w:val="left" w:pos="1200"/>
              <w:tab w:val="right" w:leader="dot" w:pos="9628"/>
            </w:tabs>
            <w:rPr>
              <w:rFonts w:eastAsiaTheme="minorEastAsia"/>
              <w:noProof/>
              <w:sz w:val="24"/>
              <w:szCs w:val="24"/>
              <w:lang w:eastAsia="lt-LT"/>
            </w:rPr>
          </w:pPr>
          <w:hyperlink w:anchor="_Toc198672680" w:history="1">
            <w:r w:rsidRPr="00EA71EF">
              <w:rPr>
                <w:rStyle w:val="Hipersaitas"/>
                <w:rFonts w:ascii="Times New Roman" w:hAnsi="Times New Roman" w:cs="Times New Roman"/>
                <w:noProof/>
              </w:rPr>
              <w:t>3.1.3.</w:t>
            </w:r>
            <w:r w:rsidRPr="00EA71EF">
              <w:rPr>
                <w:rFonts w:eastAsiaTheme="minorEastAsia"/>
                <w:noProof/>
                <w:sz w:val="24"/>
                <w:szCs w:val="24"/>
                <w:lang w:eastAsia="lt-LT"/>
              </w:rPr>
              <w:tab/>
            </w:r>
            <w:r w:rsidRPr="00EA71EF">
              <w:rPr>
                <w:rStyle w:val="Hipersaitas"/>
                <w:rFonts w:ascii="Times New Roman" w:hAnsi="Times New Roman" w:cs="Times New Roman"/>
                <w:noProof/>
              </w:rPr>
              <w:t>Papildomi reikalavimai Rangovui:</w:t>
            </w:r>
            <w:r w:rsidRPr="00EA71EF">
              <w:rPr>
                <w:noProof/>
                <w:webHidden/>
              </w:rPr>
              <w:tab/>
            </w:r>
            <w:r w:rsidRPr="00EA71EF">
              <w:rPr>
                <w:noProof/>
                <w:webHidden/>
              </w:rPr>
              <w:fldChar w:fldCharType="begin"/>
            </w:r>
            <w:r w:rsidRPr="00EA71EF">
              <w:rPr>
                <w:noProof/>
                <w:webHidden/>
              </w:rPr>
              <w:instrText xml:space="preserve"> PAGEREF _Toc198672680 \h </w:instrText>
            </w:r>
            <w:r w:rsidRPr="00EA71EF">
              <w:rPr>
                <w:noProof/>
                <w:webHidden/>
              </w:rPr>
            </w:r>
            <w:r w:rsidRPr="00EA71EF">
              <w:rPr>
                <w:noProof/>
                <w:webHidden/>
              </w:rPr>
              <w:fldChar w:fldCharType="separate"/>
            </w:r>
            <w:r w:rsidRPr="00EA71EF">
              <w:rPr>
                <w:noProof/>
                <w:webHidden/>
              </w:rPr>
              <w:t>8</w:t>
            </w:r>
            <w:r w:rsidRPr="00EA71EF">
              <w:rPr>
                <w:noProof/>
                <w:webHidden/>
              </w:rPr>
              <w:fldChar w:fldCharType="end"/>
            </w:r>
          </w:hyperlink>
        </w:p>
        <w:p w14:paraId="6B8B4EE5" w14:textId="3C19103F" w:rsidR="00EA71EF" w:rsidRPr="00EA71EF" w:rsidRDefault="00EA71EF">
          <w:pPr>
            <w:pStyle w:val="Turinys2"/>
            <w:tabs>
              <w:tab w:val="left" w:pos="960"/>
              <w:tab w:val="right" w:leader="dot" w:pos="9628"/>
            </w:tabs>
            <w:rPr>
              <w:rFonts w:eastAsiaTheme="minorEastAsia"/>
              <w:noProof/>
              <w:sz w:val="24"/>
              <w:szCs w:val="24"/>
              <w:lang w:eastAsia="lt-LT"/>
            </w:rPr>
          </w:pPr>
          <w:hyperlink w:anchor="_Toc198672681" w:history="1">
            <w:r w:rsidRPr="00EA71EF">
              <w:rPr>
                <w:rStyle w:val="Hipersaitas"/>
                <w:rFonts w:ascii="Times New Roman" w:eastAsia="Arial Unicode MS" w:hAnsi="Times New Roman" w:cs="Times New Roman"/>
                <w:iCs/>
                <w:noProof/>
                <w:snapToGrid w:val="0"/>
                <w:lang w:val="x-none"/>
              </w:rPr>
              <w:t>3.2.</w:t>
            </w:r>
            <w:r w:rsidRPr="00EA71EF">
              <w:rPr>
                <w:rFonts w:eastAsiaTheme="minorEastAsia"/>
                <w:noProof/>
                <w:sz w:val="24"/>
                <w:szCs w:val="24"/>
                <w:lang w:eastAsia="lt-LT"/>
              </w:rPr>
              <w:tab/>
            </w:r>
            <w:r w:rsidRPr="00EA71EF">
              <w:rPr>
                <w:rStyle w:val="Hipersaitas"/>
                <w:rFonts w:ascii="Times New Roman" w:eastAsia="Arial Unicode MS" w:hAnsi="Times New Roman" w:cs="Times New Roman"/>
                <w:iCs/>
                <w:noProof/>
                <w:snapToGrid w:val="0"/>
                <w:lang w:val="x-none"/>
              </w:rPr>
              <w:t>AERACINIO BLOKO REMONTAS</w:t>
            </w:r>
            <w:r w:rsidRPr="00EA71EF">
              <w:rPr>
                <w:noProof/>
                <w:webHidden/>
              </w:rPr>
              <w:tab/>
            </w:r>
            <w:r w:rsidRPr="00EA71EF">
              <w:rPr>
                <w:noProof/>
                <w:webHidden/>
              </w:rPr>
              <w:fldChar w:fldCharType="begin"/>
            </w:r>
            <w:r w:rsidRPr="00EA71EF">
              <w:rPr>
                <w:noProof/>
                <w:webHidden/>
              </w:rPr>
              <w:instrText xml:space="preserve"> PAGEREF _Toc198672681 \h </w:instrText>
            </w:r>
            <w:r w:rsidRPr="00EA71EF">
              <w:rPr>
                <w:noProof/>
                <w:webHidden/>
              </w:rPr>
            </w:r>
            <w:r w:rsidRPr="00EA71EF">
              <w:rPr>
                <w:noProof/>
                <w:webHidden/>
              </w:rPr>
              <w:fldChar w:fldCharType="separate"/>
            </w:r>
            <w:r w:rsidRPr="00EA71EF">
              <w:rPr>
                <w:noProof/>
                <w:webHidden/>
              </w:rPr>
              <w:t>9</w:t>
            </w:r>
            <w:r w:rsidRPr="00EA71EF">
              <w:rPr>
                <w:noProof/>
                <w:webHidden/>
              </w:rPr>
              <w:fldChar w:fldCharType="end"/>
            </w:r>
          </w:hyperlink>
        </w:p>
        <w:p w14:paraId="5A5E915D" w14:textId="3409FEFE" w:rsidR="00EA71EF" w:rsidRPr="00EA71EF" w:rsidRDefault="00EA71EF">
          <w:pPr>
            <w:pStyle w:val="Turinys3"/>
            <w:tabs>
              <w:tab w:val="right" w:leader="dot" w:pos="9628"/>
            </w:tabs>
            <w:rPr>
              <w:rFonts w:eastAsiaTheme="minorEastAsia"/>
              <w:noProof/>
              <w:sz w:val="24"/>
              <w:szCs w:val="24"/>
              <w:lang w:eastAsia="lt-LT"/>
            </w:rPr>
          </w:pPr>
          <w:hyperlink w:anchor="_Toc198672682" w:history="1">
            <w:r w:rsidRPr="00EA71EF">
              <w:rPr>
                <w:rStyle w:val="Hipersaitas"/>
                <w:rFonts w:ascii="Times New Roman" w:hAnsi="Times New Roman" w:cs="Times New Roman"/>
                <w:noProof/>
              </w:rPr>
              <w:t>3.2.1. Bendri reikalavimai</w:t>
            </w:r>
            <w:r w:rsidRPr="00EA71EF">
              <w:rPr>
                <w:noProof/>
                <w:webHidden/>
              </w:rPr>
              <w:tab/>
            </w:r>
            <w:r w:rsidRPr="00EA71EF">
              <w:rPr>
                <w:noProof/>
                <w:webHidden/>
              </w:rPr>
              <w:fldChar w:fldCharType="begin"/>
            </w:r>
            <w:r w:rsidRPr="00EA71EF">
              <w:rPr>
                <w:noProof/>
                <w:webHidden/>
              </w:rPr>
              <w:instrText xml:space="preserve"> PAGEREF _Toc198672682 \h </w:instrText>
            </w:r>
            <w:r w:rsidRPr="00EA71EF">
              <w:rPr>
                <w:noProof/>
                <w:webHidden/>
              </w:rPr>
            </w:r>
            <w:r w:rsidRPr="00EA71EF">
              <w:rPr>
                <w:noProof/>
                <w:webHidden/>
              </w:rPr>
              <w:fldChar w:fldCharType="separate"/>
            </w:r>
            <w:r w:rsidRPr="00EA71EF">
              <w:rPr>
                <w:noProof/>
                <w:webHidden/>
              </w:rPr>
              <w:t>9</w:t>
            </w:r>
            <w:r w:rsidRPr="00EA71EF">
              <w:rPr>
                <w:noProof/>
                <w:webHidden/>
              </w:rPr>
              <w:fldChar w:fldCharType="end"/>
            </w:r>
          </w:hyperlink>
        </w:p>
        <w:p w14:paraId="78FB8575" w14:textId="002753FB" w:rsidR="00EA71EF" w:rsidRPr="00EA71EF" w:rsidRDefault="00EA71EF">
          <w:pPr>
            <w:pStyle w:val="Turinys3"/>
            <w:tabs>
              <w:tab w:val="right" w:leader="dot" w:pos="9628"/>
            </w:tabs>
            <w:rPr>
              <w:rFonts w:eastAsiaTheme="minorEastAsia"/>
              <w:noProof/>
              <w:sz w:val="24"/>
              <w:szCs w:val="24"/>
              <w:lang w:eastAsia="lt-LT"/>
            </w:rPr>
          </w:pPr>
          <w:hyperlink w:anchor="_Toc198672683" w:history="1">
            <w:r w:rsidRPr="00EA71EF">
              <w:rPr>
                <w:rStyle w:val="Hipersaitas"/>
                <w:rFonts w:ascii="Times New Roman" w:eastAsia="Times New Roman" w:hAnsi="Times New Roman" w:cs="Times New Roman"/>
                <w:noProof/>
                <w:lang w:eastAsia="lt-LT"/>
              </w:rPr>
              <w:t>3.2.2. Aerotanko išorinių sienų remonto darbų aprašymas</w:t>
            </w:r>
            <w:r w:rsidRPr="00EA71EF">
              <w:rPr>
                <w:noProof/>
                <w:webHidden/>
              </w:rPr>
              <w:tab/>
            </w:r>
            <w:r w:rsidRPr="00EA71EF">
              <w:rPr>
                <w:noProof/>
                <w:webHidden/>
              </w:rPr>
              <w:fldChar w:fldCharType="begin"/>
            </w:r>
            <w:r w:rsidRPr="00EA71EF">
              <w:rPr>
                <w:noProof/>
                <w:webHidden/>
              </w:rPr>
              <w:instrText xml:space="preserve"> PAGEREF _Toc198672683 \h </w:instrText>
            </w:r>
            <w:r w:rsidRPr="00EA71EF">
              <w:rPr>
                <w:noProof/>
                <w:webHidden/>
              </w:rPr>
            </w:r>
            <w:r w:rsidRPr="00EA71EF">
              <w:rPr>
                <w:noProof/>
                <w:webHidden/>
              </w:rPr>
              <w:fldChar w:fldCharType="separate"/>
            </w:r>
            <w:r w:rsidRPr="00EA71EF">
              <w:rPr>
                <w:noProof/>
                <w:webHidden/>
              </w:rPr>
              <w:t>9</w:t>
            </w:r>
            <w:r w:rsidRPr="00EA71EF">
              <w:rPr>
                <w:noProof/>
                <w:webHidden/>
              </w:rPr>
              <w:fldChar w:fldCharType="end"/>
            </w:r>
          </w:hyperlink>
        </w:p>
        <w:p w14:paraId="643BD030" w14:textId="619E83B4" w:rsidR="00EA71EF" w:rsidRPr="00EA71EF" w:rsidRDefault="00EA71EF">
          <w:pPr>
            <w:pStyle w:val="Turinys3"/>
            <w:tabs>
              <w:tab w:val="right" w:leader="dot" w:pos="9628"/>
            </w:tabs>
            <w:rPr>
              <w:rFonts w:eastAsiaTheme="minorEastAsia"/>
              <w:noProof/>
              <w:sz w:val="24"/>
              <w:szCs w:val="24"/>
              <w:lang w:eastAsia="lt-LT"/>
            </w:rPr>
          </w:pPr>
          <w:hyperlink w:anchor="_Toc198672684" w:history="1">
            <w:r w:rsidRPr="00EA71EF">
              <w:rPr>
                <w:rStyle w:val="Hipersaitas"/>
                <w:rFonts w:ascii="Times New Roman" w:eastAsia="Times New Roman" w:hAnsi="Times New Roman" w:cs="Times New Roman"/>
                <w:noProof/>
                <w:lang w:eastAsia="lt-LT"/>
              </w:rPr>
              <w:t>3.2.3. Aeracinės zonos remonto darbų aprašymas</w:t>
            </w:r>
            <w:r w:rsidRPr="00EA71EF">
              <w:rPr>
                <w:noProof/>
                <w:webHidden/>
              </w:rPr>
              <w:tab/>
            </w:r>
            <w:r w:rsidRPr="00EA71EF">
              <w:rPr>
                <w:noProof/>
                <w:webHidden/>
              </w:rPr>
              <w:fldChar w:fldCharType="begin"/>
            </w:r>
            <w:r w:rsidRPr="00EA71EF">
              <w:rPr>
                <w:noProof/>
                <w:webHidden/>
              </w:rPr>
              <w:instrText xml:space="preserve"> PAGEREF _Toc198672684 \h </w:instrText>
            </w:r>
            <w:r w:rsidRPr="00EA71EF">
              <w:rPr>
                <w:noProof/>
                <w:webHidden/>
              </w:rPr>
            </w:r>
            <w:r w:rsidRPr="00EA71EF">
              <w:rPr>
                <w:noProof/>
                <w:webHidden/>
              </w:rPr>
              <w:fldChar w:fldCharType="separate"/>
            </w:r>
            <w:r w:rsidRPr="00EA71EF">
              <w:rPr>
                <w:noProof/>
                <w:webHidden/>
              </w:rPr>
              <w:t>10</w:t>
            </w:r>
            <w:r w:rsidRPr="00EA71EF">
              <w:rPr>
                <w:noProof/>
                <w:webHidden/>
              </w:rPr>
              <w:fldChar w:fldCharType="end"/>
            </w:r>
          </w:hyperlink>
        </w:p>
        <w:p w14:paraId="65AEB6D9" w14:textId="592E8C57" w:rsidR="00EA71EF" w:rsidRPr="00EA71EF" w:rsidRDefault="00EA71EF">
          <w:pPr>
            <w:pStyle w:val="Turinys2"/>
            <w:tabs>
              <w:tab w:val="left" w:pos="960"/>
              <w:tab w:val="right" w:leader="dot" w:pos="9628"/>
            </w:tabs>
            <w:rPr>
              <w:rFonts w:eastAsiaTheme="minorEastAsia"/>
              <w:noProof/>
              <w:sz w:val="24"/>
              <w:szCs w:val="24"/>
              <w:lang w:eastAsia="lt-LT"/>
            </w:rPr>
          </w:pPr>
          <w:hyperlink w:anchor="_Toc198672685" w:history="1">
            <w:r w:rsidRPr="00EA71EF">
              <w:rPr>
                <w:rStyle w:val="Hipersaitas"/>
                <w:rFonts w:ascii="Times New Roman" w:eastAsia="Arial Unicode MS" w:hAnsi="Times New Roman" w:cs="Times New Roman"/>
                <w:noProof/>
                <w:snapToGrid w:val="0"/>
              </w:rPr>
              <w:t>3.3.</w:t>
            </w:r>
            <w:r w:rsidRPr="00EA71EF">
              <w:rPr>
                <w:rFonts w:eastAsiaTheme="minorEastAsia"/>
                <w:noProof/>
                <w:sz w:val="24"/>
                <w:szCs w:val="24"/>
                <w:lang w:eastAsia="lt-LT"/>
              </w:rPr>
              <w:tab/>
            </w:r>
            <w:r w:rsidRPr="00EA71EF">
              <w:rPr>
                <w:rStyle w:val="Hipersaitas"/>
                <w:rFonts w:ascii="Times New Roman" w:eastAsia="Arial Unicode MS" w:hAnsi="Times New Roman" w:cs="Times New Roman"/>
                <w:noProof/>
                <w:snapToGrid w:val="0"/>
              </w:rPr>
              <w:t>MEMBRANINIAI DIFUZORIAI IR ORO PADAVIMO VAMZDYNAI</w:t>
            </w:r>
            <w:r w:rsidRPr="00EA71EF">
              <w:rPr>
                <w:noProof/>
                <w:webHidden/>
              </w:rPr>
              <w:tab/>
            </w:r>
            <w:r w:rsidRPr="00EA71EF">
              <w:rPr>
                <w:noProof/>
                <w:webHidden/>
              </w:rPr>
              <w:fldChar w:fldCharType="begin"/>
            </w:r>
            <w:r w:rsidRPr="00EA71EF">
              <w:rPr>
                <w:noProof/>
                <w:webHidden/>
              </w:rPr>
              <w:instrText xml:space="preserve"> PAGEREF _Toc198672685 \h </w:instrText>
            </w:r>
            <w:r w:rsidRPr="00EA71EF">
              <w:rPr>
                <w:noProof/>
                <w:webHidden/>
              </w:rPr>
            </w:r>
            <w:r w:rsidRPr="00EA71EF">
              <w:rPr>
                <w:noProof/>
                <w:webHidden/>
              </w:rPr>
              <w:fldChar w:fldCharType="separate"/>
            </w:r>
            <w:r w:rsidRPr="00EA71EF">
              <w:rPr>
                <w:noProof/>
                <w:webHidden/>
              </w:rPr>
              <w:t>11</w:t>
            </w:r>
            <w:r w:rsidRPr="00EA71EF">
              <w:rPr>
                <w:noProof/>
                <w:webHidden/>
              </w:rPr>
              <w:fldChar w:fldCharType="end"/>
            </w:r>
          </w:hyperlink>
        </w:p>
        <w:p w14:paraId="7AA994DF" w14:textId="7E291308" w:rsidR="00EA71EF" w:rsidRPr="00EA71EF" w:rsidRDefault="00EA71EF">
          <w:pPr>
            <w:pStyle w:val="Turinys3"/>
            <w:tabs>
              <w:tab w:val="left" w:pos="1200"/>
              <w:tab w:val="right" w:leader="dot" w:pos="9628"/>
            </w:tabs>
            <w:rPr>
              <w:rFonts w:eastAsiaTheme="minorEastAsia"/>
              <w:noProof/>
              <w:sz w:val="24"/>
              <w:szCs w:val="24"/>
              <w:lang w:eastAsia="lt-LT"/>
            </w:rPr>
          </w:pPr>
          <w:hyperlink w:anchor="_Toc198672686" w:history="1">
            <w:r w:rsidRPr="00EA71EF">
              <w:rPr>
                <w:rStyle w:val="Hipersaitas"/>
                <w:rFonts w:ascii="Times New Roman" w:eastAsia="Arial Unicode MS" w:hAnsi="Times New Roman" w:cs="Times New Roman"/>
                <w:noProof/>
                <w:snapToGrid w:val="0"/>
              </w:rPr>
              <w:t>3.3.1.</w:t>
            </w:r>
            <w:r w:rsidRPr="00EA71EF">
              <w:rPr>
                <w:rFonts w:eastAsiaTheme="minorEastAsia"/>
                <w:noProof/>
                <w:sz w:val="24"/>
                <w:szCs w:val="24"/>
                <w:lang w:eastAsia="lt-LT"/>
              </w:rPr>
              <w:tab/>
            </w:r>
            <w:r w:rsidRPr="00EA71EF">
              <w:rPr>
                <w:rStyle w:val="Hipersaitas"/>
                <w:rFonts w:ascii="Times New Roman" w:eastAsia="Arial Unicode MS" w:hAnsi="Times New Roman" w:cs="Times New Roman"/>
                <w:noProof/>
                <w:snapToGrid w:val="0"/>
              </w:rPr>
              <w:t>Bendri reikalavimai</w:t>
            </w:r>
            <w:r w:rsidRPr="00EA71EF">
              <w:rPr>
                <w:noProof/>
                <w:webHidden/>
              </w:rPr>
              <w:tab/>
            </w:r>
            <w:r w:rsidRPr="00EA71EF">
              <w:rPr>
                <w:noProof/>
                <w:webHidden/>
              </w:rPr>
              <w:fldChar w:fldCharType="begin"/>
            </w:r>
            <w:r w:rsidRPr="00EA71EF">
              <w:rPr>
                <w:noProof/>
                <w:webHidden/>
              </w:rPr>
              <w:instrText xml:space="preserve"> PAGEREF _Toc198672686 \h </w:instrText>
            </w:r>
            <w:r w:rsidRPr="00EA71EF">
              <w:rPr>
                <w:noProof/>
                <w:webHidden/>
              </w:rPr>
            </w:r>
            <w:r w:rsidRPr="00EA71EF">
              <w:rPr>
                <w:noProof/>
                <w:webHidden/>
              </w:rPr>
              <w:fldChar w:fldCharType="separate"/>
            </w:r>
            <w:r w:rsidRPr="00EA71EF">
              <w:rPr>
                <w:noProof/>
                <w:webHidden/>
              </w:rPr>
              <w:t>11</w:t>
            </w:r>
            <w:r w:rsidRPr="00EA71EF">
              <w:rPr>
                <w:noProof/>
                <w:webHidden/>
              </w:rPr>
              <w:fldChar w:fldCharType="end"/>
            </w:r>
          </w:hyperlink>
        </w:p>
        <w:p w14:paraId="56C11A62" w14:textId="78325DD5" w:rsidR="00EA71EF" w:rsidRPr="00EA71EF" w:rsidRDefault="00EA71EF">
          <w:pPr>
            <w:pStyle w:val="Turinys3"/>
            <w:tabs>
              <w:tab w:val="right" w:leader="dot" w:pos="9628"/>
            </w:tabs>
            <w:rPr>
              <w:rFonts w:eastAsiaTheme="minorEastAsia"/>
              <w:noProof/>
              <w:sz w:val="24"/>
              <w:szCs w:val="24"/>
              <w:lang w:eastAsia="lt-LT"/>
            </w:rPr>
          </w:pPr>
          <w:hyperlink w:anchor="_Toc198672687" w:history="1">
            <w:r w:rsidRPr="00EA71EF">
              <w:rPr>
                <w:rStyle w:val="Hipersaitas"/>
                <w:rFonts w:ascii="Times New Roman" w:hAnsi="Times New Roman" w:cs="Times New Roman"/>
                <w:noProof/>
              </w:rPr>
              <w:t>3.3.2. Membraniniai difuzoriai</w:t>
            </w:r>
            <w:r w:rsidRPr="00EA71EF">
              <w:rPr>
                <w:noProof/>
                <w:webHidden/>
              </w:rPr>
              <w:tab/>
            </w:r>
            <w:r w:rsidRPr="00EA71EF">
              <w:rPr>
                <w:noProof/>
                <w:webHidden/>
              </w:rPr>
              <w:fldChar w:fldCharType="begin"/>
            </w:r>
            <w:r w:rsidRPr="00EA71EF">
              <w:rPr>
                <w:noProof/>
                <w:webHidden/>
              </w:rPr>
              <w:instrText xml:space="preserve"> PAGEREF _Toc198672687 \h </w:instrText>
            </w:r>
            <w:r w:rsidRPr="00EA71EF">
              <w:rPr>
                <w:noProof/>
                <w:webHidden/>
              </w:rPr>
            </w:r>
            <w:r w:rsidRPr="00EA71EF">
              <w:rPr>
                <w:noProof/>
                <w:webHidden/>
              </w:rPr>
              <w:fldChar w:fldCharType="separate"/>
            </w:r>
            <w:r w:rsidRPr="00EA71EF">
              <w:rPr>
                <w:noProof/>
                <w:webHidden/>
              </w:rPr>
              <w:t>12</w:t>
            </w:r>
            <w:r w:rsidRPr="00EA71EF">
              <w:rPr>
                <w:noProof/>
                <w:webHidden/>
              </w:rPr>
              <w:fldChar w:fldCharType="end"/>
            </w:r>
          </w:hyperlink>
        </w:p>
        <w:p w14:paraId="491E06AE" w14:textId="489513E1" w:rsidR="00EA71EF" w:rsidRPr="00EA71EF" w:rsidRDefault="00EA71EF">
          <w:pPr>
            <w:pStyle w:val="Turinys3"/>
            <w:tabs>
              <w:tab w:val="left" w:pos="1200"/>
              <w:tab w:val="right" w:leader="dot" w:pos="9628"/>
            </w:tabs>
            <w:rPr>
              <w:rFonts w:eastAsiaTheme="minorEastAsia"/>
              <w:noProof/>
              <w:sz w:val="24"/>
              <w:szCs w:val="24"/>
              <w:lang w:eastAsia="lt-LT"/>
            </w:rPr>
          </w:pPr>
          <w:hyperlink w:anchor="_Toc198672688" w:history="1">
            <w:r w:rsidRPr="00EA71EF">
              <w:rPr>
                <w:rStyle w:val="Hipersaitas"/>
                <w:rFonts w:ascii="Times New Roman" w:hAnsi="Times New Roman" w:cs="Times New Roman"/>
                <w:noProof/>
              </w:rPr>
              <w:t>3.3.3</w:t>
            </w:r>
            <w:r w:rsidRPr="00EA71EF">
              <w:rPr>
                <w:rFonts w:eastAsiaTheme="minorEastAsia"/>
                <w:noProof/>
                <w:sz w:val="24"/>
                <w:szCs w:val="24"/>
                <w:lang w:eastAsia="lt-LT"/>
              </w:rPr>
              <w:tab/>
            </w:r>
            <w:r w:rsidRPr="00EA71EF">
              <w:rPr>
                <w:rStyle w:val="Hipersaitas"/>
                <w:rFonts w:ascii="Times New Roman" w:hAnsi="Times New Roman" w:cs="Times New Roman"/>
                <w:noProof/>
              </w:rPr>
              <w:t>Oro tiekimo sistema</w:t>
            </w:r>
            <w:r w:rsidRPr="00EA71EF">
              <w:rPr>
                <w:noProof/>
                <w:webHidden/>
              </w:rPr>
              <w:tab/>
            </w:r>
            <w:r w:rsidRPr="00EA71EF">
              <w:rPr>
                <w:noProof/>
                <w:webHidden/>
              </w:rPr>
              <w:fldChar w:fldCharType="begin"/>
            </w:r>
            <w:r w:rsidRPr="00EA71EF">
              <w:rPr>
                <w:noProof/>
                <w:webHidden/>
              </w:rPr>
              <w:instrText xml:space="preserve"> PAGEREF _Toc198672688 \h </w:instrText>
            </w:r>
            <w:r w:rsidRPr="00EA71EF">
              <w:rPr>
                <w:noProof/>
                <w:webHidden/>
              </w:rPr>
            </w:r>
            <w:r w:rsidRPr="00EA71EF">
              <w:rPr>
                <w:noProof/>
                <w:webHidden/>
              </w:rPr>
              <w:fldChar w:fldCharType="separate"/>
            </w:r>
            <w:r w:rsidRPr="00EA71EF">
              <w:rPr>
                <w:noProof/>
                <w:webHidden/>
              </w:rPr>
              <w:t>12</w:t>
            </w:r>
            <w:r w:rsidRPr="00EA71EF">
              <w:rPr>
                <w:noProof/>
                <w:webHidden/>
              </w:rPr>
              <w:fldChar w:fldCharType="end"/>
            </w:r>
          </w:hyperlink>
        </w:p>
        <w:p w14:paraId="1FF31C53" w14:textId="6B7549D5" w:rsidR="00EA71EF" w:rsidRPr="00EA71EF" w:rsidRDefault="00EA71EF">
          <w:pPr>
            <w:pStyle w:val="Turinys3"/>
            <w:tabs>
              <w:tab w:val="left" w:pos="1200"/>
              <w:tab w:val="right" w:leader="dot" w:pos="9628"/>
            </w:tabs>
            <w:rPr>
              <w:rFonts w:eastAsiaTheme="minorEastAsia"/>
              <w:noProof/>
              <w:sz w:val="24"/>
              <w:szCs w:val="24"/>
              <w:lang w:eastAsia="lt-LT"/>
            </w:rPr>
          </w:pPr>
          <w:hyperlink w:anchor="_Toc198672689" w:history="1">
            <w:r w:rsidRPr="00EA71EF">
              <w:rPr>
                <w:rStyle w:val="Hipersaitas"/>
                <w:rFonts w:ascii="Times New Roman" w:hAnsi="Times New Roman" w:cs="Times New Roman"/>
                <w:noProof/>
              </w:rPr>
              <w:t>3.3.4.</w:t>
            </w:r>
            <w:r w:rsidRPr="00EA71EF">
              <w:rPr>
                <w:rFonts w:eastAsiaTheme="minorEastAsia"/>
                <w:noProof/>
                <w:sz w:val="24"/>
                <w:szCs w:val="24"/>
                <w:lang w:eastAsia="lt-LT"/>
              </w:rPr>
              <w:tab/>
            </w:r>
            <w:r w:rsidRPr="00EA71EF">
              <w:rPr>
                <w:rStyle w:val="Hipersaitas"/>
                <w:rFonts w:ascii="Times New Roman" w:hAnsi="Times New Roman" w:cs="Times New Roman"/>
                <w:noProof/>
              </w:rPr>
              <w:t>Montavimas ir derinimas</w:t>
            </w:r>
            <w:r w:rsidRPr="00EA71EF">
              <w:rPr>
                <w:noProof/>
                <w:webHidden/>
              </w:rPr>
              <w:tab/>
            </w:r>
            <w:r w:rsidRPr="00EA71EF">
              <w:rPr>
                <w:noProof/>
                <w:webHidden/>
              </w:rPr>
              <w:fldChar w:fldCharType="begin"/>
            </w:r>
            <w:r w:rsidRPr="00EA71EF">
              <w:rPr>
                <w:noProof/>
                <w:webHidden/>
              </w:rPr>
              <w:instrText xml:space="preserve"> PAGEREF _Toc198672689 \h </w:instrText>
            </w:r>
            <w:r w:rsidRPr="00EA71EF">
              <w:rPr>
                <w:noProof/>
                <w:webHidden/>
              </w:rPr>
            </w:r>
            <w:r w:rsidRPr="00EA71EF">
              <w:rPr>
                <w:noProof/>
                <w:webHidden/>
              </w:rPr>
              <w:fldChar w:fldCharType="separate"/>
            </w:r>
            <w:r w:rsidRPr="00EA71EF">
              <w:rPr>
                <w:noProof/>
                <w:webHidden/>
              </w:rPr>
              <w:t>12</w:t>
            </w:r>
            <w:r w:rsidRPr="00EA71EF">
              <w:rPr>
                <w:noProof/>
                <w:webHidden/>
              </w:rPr>
              <w:fldChar w:fldCharType="end"/>
            </w:r>
          </w:hyperlink>
        </w:p>
        <w:p w14:paraId="4C927132" w14:textId="1C46458E" w:rsidR="00EA71EF" w:rsidRPr="00EA71EF" w:rsidRDefault="00EA71EF">
          <w:pPr>
            <w:pStyle w:val="Turinys2"/>
            <w:tabs>
              <w:tab w:val="left" w:pos="960"/>
              <w:tab w:val="right" w:leader="dot" w:pos="9628"/>
            </w:tabs>
            <w:rPr>
              <w:rFonts w:eastAsiaTheme="minorEastAsia"/>
              <w:noProof/>
              <w:sz w:val="24"/>
              <w:szCs w:val="24"/>
              <w:lang w:eastAsia="lt-LT"/>
            </w:rPr>
          </w:pPr>
          <w:hyperlink w:anchor="_Toc198672690" w:history="1">
            <w:r w:rsidRPr="00EA71EF">
              <w:rPr>
                <w:rStyle w:val="Hipersaitas"/>
                <w:rFonts w:ascii="Times New Roman" w:eastAsia="Times New Roman" w:hAnsi="Times New Roman" w:cs="Times New Roman"/>
                <w:noProof/>
                <w:lang w:eastAsia="lt-LT"/>
              </w:rPr>
              <w:t>3.4.</w:t>
            </w:r>
            <w:r w:rsidRPr="00EA71EF">
              <w:rPr>
                <w:rFonts w:eastAsiaTheme="minorEastAsia"/>
                <w:noProof/>
                <w:sz w:val="24"/>
                <w:szCs w:val="24"/>
                <w:lang w:eastAsia="lt-LT"/>
              </w:rPr>
              <w:tab/>
            </w:r>
            <w:r w:rsidRPr="00EA71EF">
              <w:rPr>
                <w:rStyle w:val="Hipersaitas"/>
                <w:rFonts w:ascii="Times New Roman" w:eastAsia="Times New Roman" w:hAnsi="Times New Roman" w:cs="Times New Roman"/>
                <w:noProof/>
                <w:lang w:eastAsia="lt-LT"/>
              </w:rPr>
              <w:t>ATLIEKŲ TVARKYMAS</w:t>
            </w:r>
            <w:r w:rsidRPr="00EA71EF">
              <w:rPr>
                <w:noProof/>
                <w:webHidden/>
              </w:rPr>
              <w:tab/>
            </w:r>
            <w:r w:rsidRPr="00EA71EF">
              <w:rPr>
                <w:noProof/>
                <w:webHidden/>
              </w:rPr>
              <w:fldChar w:fldCharType="begin"/>
            </w:r>
            <w:r w:rsidRPr="00EA71EF">
              <w:rPr>
                <w:noProof/>
                <w:webHidden/>
              </w:rPr>
              <w:instrText xml:space="preserve"> PAGEREF _Toc198672690 \h </w:instrText>
            </w:r>
            <w:r w:rsidRPr="00EA71EF">
              <w:rPr>
                <w:noProof/>
                <w:webHidden/>
              </w:rPr>
            </w:r>
            <w:r w:rsidRPr="00EA71EF">
              <w:rPr>
                <w:noProof/>
                <w:webHidden/>
              </w:rPr>
              <w:fldChar w:fldCharType="separate"/>
            </w:r>
            <w:r w:rsidRPr="00EA71EF">
              <w:rPr>
                <w:noProof/>
                <w:webHidden/>
              </w:rPr>
              <w:t>12</w:t>
            </w:r>
            <w:r w:rsidRPr="00EA71EF">
              <w:rPr>
                <w:noProof/>
                <w:webHidden/>
              </w:rPr>
              <w:fldChar w:fldCharType="end"/>
            </w:r>
          </w:hyperlink>
        </w:p>
        <w:p w14:paraId="290D6B39" w14:textId="1E8D75EC" w:rsidR="00EA71EF" w:rsidRPr="00EA71EF" w:rsidRDefault="00EA71EF">
          <w:pPr>
            <w:pStyle w:val="Turinys2"/>
            <w:tabs>
              <w:tab w:val="right" w:leader="dot" w:pos="9628"/>
            </w:tabs>
            <w:rPr>
              <w:rFonts w:eastAsiaTheme="minorEastAsia"/>
              <w:noProof/>
              <w:sz w:val="24"/>
              <w:szCs w:val="24"/>
              <w:lang w:eastAsia="lt-LT"/>
            </w:rPr>
          </w:pPr>
          <w:hyperlink w:anchor="_Toc198672691" w:history="1">
            <w:r w:rsidRPr="00EA71EF">
              <w:rPr>
                <w:rStyle w:val="Hipersaitas"/>
                <w:rFonts w:ascii="Times New Roman" w:eastAsia="Calibri" w:hAnsi="Times New Roman" w:cs="Times New Roman"/>
                <w:noProof/>
                <w:lang w:eastAsia="lt-LT"/>
              </w:rPr>
              <w:t>3.5. PALEIDIMO IR DERINIMO DARBAI</w:t>
            </w:r>
            <w:r w:rsidRPr="00EA71EF">
              <w:rPr>
                <w:noProof/>
                <w:webHidden/>
              </w:rPr>
              <w:tab/>
            </w:r>
            <w:r w:rsidRPr="00EA71EF">
              <w:rPr>
                <w:noProof/>
                <w:webHidden/>
              </w:rPr>
              <w:fldChar w:fldCharType="begin"/>
            </w:r>
            <w:r w:rsidRPr="00EA71EF">
              <w:rPr>
                <w:noProof/>
                <w:webHidden/>
              </w:rPr>
              <w:instrText xml:space="preserve"> PAGEREF _Toc198672691 \h </w:instrText>
            </w:r>
            <w:r w:rsidRPr="00EA71EF">
              <w:rPr>
                <w:noProof/>
                <w:webHidden/>
              </w:rPr>
            </w:r>
            <w:r w:rsidRPr="00EA71EF">
              <w:rPr>
                <w:noProof/>
                <w:webHidden/>
              </w:rPr>
              <w:fldChar w:fldCharType="separate"/>
            </w:r>
            <w:r w:rsidRPr="00EA71EF">
              <w:rPr>
                <w:noProof/>
                <w:webHidden/>
              </w:rPr>
              <w:t>13</w:t>
            </w:r>
            <w:r w:rsidRPr="00EA71EF">
              <w:rPr>
                <w:noProof/>
                <w:webHidden/>
              </w:rPr>
              <w:fldChar w:fldCharType="end"/>
            </w:r>
          </w:hyperlink>
        </w:p>
        <w:p w14:paraId="02D73E4E" w14:textId="67F9E494" w:rsidR="00EA71EF" w:rsidRPr="00EA71EF" w:rsidRDefault="00EA71EF">
          <w:pPr>
            <w:pStyle w:val="Turinys3"/>
            <w:tabs>
              <w:tab w:val="right" w:leader="dot" w:pos="9628"/>
            </w:tabs>
            <w:rPr>
              <w:rFonts w:eastAsiaTheme="minorEastAsia"/>
              <w:noProof/>
              <w:sz w:val="24"/>
              <w:szCs w:val="24"/>
              <w:lang w:eastAsia="lt-LT"/>
            </w:rPr>
          </w:pPr>
          <w:hyperlink w:anchor="_Toc198672692" w:history="1">
            <w:r w:rsidRPr="00EA71EF">
              <w:rPr>
                <w:rStyle w:val="Hipersaitas"/>
                <w:rFonts w:ascii="Times New Roman" w:eastAsia="Times New Roman" w:hAnsi="Times New Roman" w:cs="Times New Roman"/>
                <w:noProof/>
                <w:lang w:eastAsia="lt-LT"/>
              </w:rPr>
              <w:t>3.5.1. Bendri reikalavimai</w:t>
            </w:r>
            <w:r w:rsidRPr="00EA71EF">
              <w:rPr>
                <w:noProof/>
                <w:webHidden/>
              </w:rPr>
              <w:tab/>
            </w:r>
            <w:r w:rsidRPr="00EA71EF">
              <w:rPr>
                <w:noProof/>
                <w:webHidden/>
              </w:rPr>
              <w:fldChar w:fldCharType="begin"/>
            </w:r>
            <w:r w:rsidRPr="00EA71EF">
              <w:rPr>
                <w:noProof/>
                <w:webHidden/>
              </w:rPr>
              <w:instrText xml:space="preserve"> PAGEREF _Toc198672692 \h </w:instrText>
            </w:r>
            <w:r w:rsidRPr="00EA71EF">
              <w:rPr>
                <w:noProof/>
                <w:webHidden/>
              </w:rPr>
            </w:r>
            <w:r w:rsidRPr="00EA71EF">
              <w:rPr>
                <w:noProof/>
                <w:webHidden/>
              </w:rPr>
              <w:fldChar w:fldCharType="separate"/>
            </w:r>
            <w:r w:rsidRPr="00EA71EF">
              <w:rPr>
                <w:noProof/>
                <w:webHidden/>
              </w:rPr>
              <w:t>13</w:t>
            </w:r>
            <w:r w:rsidRPr="00EA71EF">
              <w:rPr>
                <w:noProof/>
                <w:webHidden/>
              </w:rPr>
              <w:fldChar w:fldCharType="end"/>
            </w:r>
          </w:hyperlink>
        </w:p>
        <w:p w14:paraId="167DEC96" w14:textId="01841E2D" w:rsidR="00EA71EF" w:rsidRPr="00EA71EF" w:rsidRDefault="00EA71EF">
          <w:pPr>
            <w:pStyle w:val="Turinys1"/>
            <w:rPr>
              <w:rFonts w:asciiTheme="minorHAnsi" w:eastAsiaTheme="minorEastAsia" w:hAnsiTheme="minorHAnsi" w:cstheme="minorBidi"/>
              <w:snapToGrid/>
              <w:sz w:val="24"/>
              <w:szCs w:val="24"/>
              <w:lang w:eastAsia="lt-LT"/>
            </w:rPr>
          </w:pPr>
          <w:hyperlink w:anchor="_Toc198672693" w:history="1">
            <w:r w:rsidRPr="00EA71EF">
              <w:rPr>
                <w:rStyle w:val="Hipersaitas"/>
              </w:rPr>
              <w:t>PRIED</w:t>
            </w:r>
            <w:r w:rsidRPr="00EA71EF">
              <w:rPr>
                <w:rStyle w:val="Hipersaitas"/>
                <w:rFonts w:eastAsiaTheme="majorEastAsia"/>
              </w:rPr>
              <w:t>AI:</w:t>
            </w:r>
            <w:r w:rsidRPr="00EA71EF">
              <w:rPr>
                <w:webHidden/>
              </w:rPr>
              <w:tab/>
            </w:r>
            <w:r w:rsidRPr="00EA71EF">
              <w:rPr>
                <w:webHidden/>
              </w:rPr>
              <w:fldChar w:fldCharType="begin"/>
            </w:r>
            <w:r w:rsidRPr="00EA71EF">
              <w:rPr>
                <w:webHidden/>
              </w:rPr>
              <w:instrText xml:space="preserve"> PAGEREF _Toc198672693 \h </w:instrText>
            </w:r>
            <w:r w:rsidRPr="00EA71EF">
              <w:rPr>
                <w:webHidden/>
              </w:rPr>
            </w:r>
            <w:r w:rsidRPr="00EA71EF">
              <w:rPr>
                <w:webHidden/>
              </w:rPr>
              <w:fldChar w:fldCharType="separate"/>
            </w:r>
            <w:r w:rsidRPr="00EA71EF">
              <w:rPr>
                <w:webHidden/>
              </w:rPr>
              <w:t>14</w:t>
            </w:r>
            <w:r w:rsidRPr="00EA71EF">
              <w:rPr>
                <w:webHidden/>
              </w:rPr>
              <w:fldChar w:fldCharType="end"/>
            </w:r>
          </w:hyperlink>
        </w:p>
        <w:p w14:paraId="0D803626" w14:textId="77E9FD73" w:rsidR="00DD4369" w:rsidRPr="00EA71EF" w:rsidRDefault="00DD4369">
          <w:r w:rsidRPr="00EA71EF">
            <w:rPr>
              <w:rFonts w:ascii="Times New Roman" w:hAnsi="Times New Roman" w:cs="Times New Roman"/>
              <w:color w:val="EE0000"/>
              <w:sz w:val="24"/>
              <w:szCs w:val="24"/>
            </w:rPr>
            <w:fldChar w:fldCharType="end"/>
          </w:r>
        </w:p>
      </w:sdtContent>
    </w:sdt>
    <w:p w14:paraId="3645E832" w14:textId="77777777" w:rsidR="00032DC8" w:rsidRDefault="00032DC8" w:rsidP="00786B6F">
      <w:pPr>
        <w:jc w:val="center"/>
        <w:rPr>
          <w:rFonts w:ascii="Times New Roman" w:hAnsi="Times New Roman" w:cs="Times New Roman"/>
          <w:b/>
          <w:bCs/>
          <w:sz w:val="24"/>
          <w:szCs w:val="24"/>
        </w:rPr>
      </w:pPr>
    </w:p>
    <w:p w14:paraId="48F3C94B" w14:textId="77777777" w:rsidR="00032DC8" w:rsidRDefault="00032DC8" w:rsidP="00786B6F">
      <w:pPr>
        <w:jc w:val="center"/>
        <w:rPr>
          <w:rFonts w:ascii="Times New Roman" w:hAnsi="Times New Roman" w:cs="Times New Roman"/>
          <w:b/>
          <w:bCs/>
          <w:sz w:val="24"/>
          <w:szCs w:val="24"/>
        </w:rPr>
      </w:pPr>
    </w:p>
    <w:p w14:paraId="174AF75B" w14:textId="77777777" w:rsidR="00F86687" w:rsidRDefault="00F86687" w:rsidP="00682F71">
      <w:pPr>
        <w:rPr>
          <w:rFonts w:ascii="Times New Roman" w:hAnsi="Times New Roman" w:cs="Times New Roman"/>
          <w:b/>
          <w:bCs/>
          <w:sz w:val="24"/>
          <w:szCs w:val="24"/>
        </w:rPr>
      </w:pPr>
    </w:p>
    <w:p w14:paraId="74785389" w14:textId="77777777" w:rsidR="003566DE" w:rsidRDefault="003566DE" w:rsidP="00682F71">
      <w:pPr>
        <w:rPr>
          <w:rFonts w:ascii="Times New Roman" w:hAnsi="Times New Roman" w:cs="Times New Roman"/>
          <w:b/>
          <w:bCs/>
          <w:sz w:val="24"/>
          <w:szCs w:val="24"/>
        </w:rPr>
      </w:pPr>
    </w:p>
    <w:p w14:paraId="2569955C" w14:textId="77777777" w:rsidR="003566DE" w:rsidRDefault="003566DE" w:rsidP="00682F71">
      <w:pPr>
        <w:rPr>
          <w:rFonts w:ascii="Times New Roman" w:hAnsi="Times New Roman" w:cs="Times New Roman"/>
          <w:b/>
          <w:bCs/>
          <w:sz w:val="24"/>
          <w:szCs w:val="24"/>
        </w:rPr>
      </w:pPr>
    </w:p>
    <w:p w14:paraId="4D058EF4" w14:textId="77777777" w:rsidR="00032DC8" w:rsidRDefault="00032DC8" w:rsidP="00C37A7A">
      <w:pPr>
        <w:rPr>
          <w:rFonts w:ascii="Times New Roman" w:hAnsi="Times New Roman" w:cs="Times New Roman"/>
          <w:b/>
          <w:bCs/>
          <w:sz w:val="24"/>
          <w:szCs w:val="24"/>
        </w:rPr>
      </w:pPr>
    </w:p>
    <w:p w14:paraId="42F51684" w14:textId="77777777" w:rsidR="00991F00" w:rsidRDefault="00991F00" w:rsidP="00C37A7A">
      <w:pPr>
        <w:rPr>
          <w:rFonts w:ascii="Times New Roman" w:hAnsi="Times New Roman" w:cs="Times New Roman"/>
          <w:b/>
          <w:bCs/>
          <w:sz w:val="24"/>
          <w:szCs w:val="24"/>
        </w:rPr>
      </w:pPr>
    </w:p>
    <w:p w14:paraId="1E79C4A0" w14:textId="7CFA7CE1" w:rsidR="00786B6F" w:rsidRPr="009A5B63" w:rsidRDefault="002F21D6" w:rsidP="009A5B63">
      <w:pPr>
        <w:pStyle w:val="Antrat1"/>
        <w:jc w:val="center"/>
        <w:rPr>
          <w:rFonts w:ascii="Times New Roman" w:hAnsi="Times New Roman" w:cs="Times New Roman"/>
          <w:b/>
          <w:bCs/>
          <w:color w:val="auto"/>
          <w:sz w:val="24"/>
          <w:szCs w:val="24"/>
        </w:rPr>
      </w:pPr>
      <w:bookmarkStart w:id="0" w:name="_Toc198672670"/>
      <w:r w:rsidRPr="009A5B63">
        <w:rPr>
          <w:rFonts w:ascii="Times New Roman" w:hAnsi="Times New Roman" w:cs="Times New Roman"/>
          <w:b/>
          <w:bCs/>
          <w:color w:val="auto"/>
          <w:sz w:val="24"/>
          <w:szCs w:val="24"/>
        </w:rPr>
        <w:lastRenderedPageBreak/>
        <w:t xml:space="preserve">1. </w:t>
      </w:r>
      <w:r w:rsidR="00786B6F" w:rsidRPr="009A5B63">
        <w:rPr>
          <w:rFonts w:ascii="Times New Roman" w:hAnsi="Times New Roman" w:cs="Times New Roman"/>
          <w:b/>
          <w:bCs/>
          <w:color w:val="auto"/>
          <w:sz w:val="24"/>
          <w:szCs w:val="24"/>
        </w:rPr>
        <w:t>ESAMA SITUACIJA</w:t>
      </w:r>
      <w:bookmarkEnd w:id="0"/>
    </w:p>
    <w:p w14:paraId="0ECD4EA9" w14:textId="6DC010EB" w:rsidR="00786B6F" w:rsidRDefault="008425B6" w:rsidP="009A5B63">
      <w:pPr>
        <w:pStyle w:val="Antrat2"/>
        <w:rPr>
          <w:rFonts w:ascii="Times New Roman" w:hAnsi="Times New Roman" w:cs="Times New Roman"/>
          <w:b/>
          <w:bCs/>
          <w:color w:val="auto"/>
          <w:sz w:val="24"/>
          <w:szCs w:val="24"/>
        </w:rPr>
      </w:pPr>
      <w:bookmarkStart w:id="1" w:name="_Toc198672671"/>
      <w:r w:rsidRPr="009A5B63">
        <w:rPr>
          <w:rFonts w:ascii="Times New Roman" w:hAnsi="Times New Roman" w:cs="Times New Roman"/>
          <w:b/>
          <w:bCs/>
          <w:color w:val="auto"/>
          <w:sz w:val="24"/>
          <w:szCs w:val="24"/>
        </w:rPr>
        <w:t>1</w:t>
      </w:r>
      <w:r w:rsidR="00786B6F" w:rsidRPr="009A5B63">
        <w:rPr>
          <w:rFonts w:ascii="Times New Roman" w:hAnsi="Times New Roman" w:cs="Times New Roman"/>
          <w:b/>
          <w:bCs/>
          <w:color w:val="auto"/>
          <w:sz w:val="24"/>
          <w:szCs w:val="24"/>
        </w:rPr>
        <w:t>.1. Bendri duomenys</w:t>
      </w:r>
      <w:bookmarkEnd w:id="1"/>
    </w:p>
    <w:p w14:paraId="2055D69B" w14:textId="77777777" w:rsidR="009A5B63" w:rsidRPr="009A5B63" w:rsidRDefault="009A5B63" w:rsidP="009A5B63"/>
    <w:p w14:paraId="754F70A6" w14:textId="77777777" w:rsidR="00786B6F" w:rsidRPr="00786B6F" w:rsidRDefault="00786B6F" w:rsidP="00C200F5">
      <w:pPr>
        <w:autoSpaceDE w:val="0"/>
        <w:autoSpaceDN w:val="0"/>
        <w:adjustRightInd w:val="0"/>
        <w:spacing w:after="0" w:line="276" w:lineRule="auto"/>
        <w:ind w:firstLine="709"/>
        <w:jc w:val="both"/>
        <w:rPr>
          <w:rFonts w:ascii="Times New Roman" w:hAnsi="Times New Roman" w:cs="Times New Roman"/>
          <w:kern w:val="0"/>
          <w:sz w:val="24"/>
          <w:szCs w:val="24"/>
        </w:rPr>
      </w:pPr>
      <w:r w:rsidRPr="00786B6F">
        <w:rPr>
          <w:rFonts w:ascii="Times New Roman" w:hAnsi="Times New Roman" w:cs="Times New Roman"/>
          <w:kern w:val="0"/>
          <w:sz w:val="24"/>
          <w:szCs w:val="24"/>
        </w:rPr>
        <w:t>Biržai – miestas šiaurės Lietuvoje, Panevėžio apskrityje, netoli Latvijos sienos. Remiantis</w:t>
      </w:r>
    </w:p>
    <w:p w14:paraId="3067EB99" w14:textId="03A1868C" w:rsidR="00786B6F" w:rsidRDefault="00786B6F" w:rsidP="00C200F5">
      <w:pPr>
        <w:spacing w:line="276" w:lineRule="auto"/>
        <w:jc w:val="both"/>
        <w:rPr>
          <w:rFonts w:ascii="Times New Roman" w:hAnsi="Times New Roman" w:cs="Times New Roman"/>
          <w:kern w:val="0"/>
          <w:sz w:val="24"/>
          <w:szCs w:val="24"/>
        </w:rPr>
      </w:pPr>
      <w:r w:rsidRPr="00786B6F">
        <w:rPr>
          <w:rFonts w:ascii="Times New Roman" w:hAnsi="Times New Roman" w:cs="Times New Roman"/>
          <w:kern w:val="0"/>
          <w:sz w:val="24"/>
          <w:szCs w:val="24"/>
        </w:rPr>
        <w:t>valstybės duomenų agentūra Biržuose 2021 m. pradžioje gyveno 10 734 gyventojai.</w:t>
      </w:r>
    </w:p>
    <w:p w14:paraId="35FF702B" w14:textId="6A542F42" w:rsidR="008425B6" w:rsidRDefault="00586780" w:rsidP="008425B6">
      <w:pPr>
        <w:pStyle w:val="prastasiniatinklio"/>
        <w:jc w:val="center"/>
      </w:pPr>
      <w:r w:rsidRPr="00586780">
        <w:rPr>
          <w:noProof/>
        </w:rPr>
        <w:drawing>
          <wp:inline distT="0" distB="0" distL="0" distR="0" wp14:anchorId="3AA5DCCE" wp14:editId="01702987">
            <wp:extent cx="4639514" cy="4480560"/>
            <wp:effectExtent l="0" t="0" r="8890" b="0"/>
            <wp:docPr id="11609245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924552" name=""/>
                    <pic:cNvPicPr/>
                  </pic:nvPicPr>
                  <pic:blipFill>
                    <a:blip r:embed="rId8"/>
                    <a:stretch>
                      <a:fillRect/>
                    </a:stretch>
                  </pic:blipFill>
                  <pic:spPr>
                    <a:xfrm>
                      <a:off x="0" y="0"/>
                      <a:ext cx="4651124" cy="4491772"/>
                    </a:xfrm>
                    <a:prstGeom prst="rect">
                      <a:avLst/>
                    </a:prstGeom>
                  </pic:spPr>
                </pic:pic>
              </a:graphicData>
            </a:graphic>
          </wp:inline>
        </w:drawing>
      </w:r>
    </w:p>
    <w:p w14:paraId="68177E13" w14:textId="173AC20E" w:rsidR="00CB3925" w:rsidRDefault="008425B6" w:rsidP="00C200F5">
      <w:pPr>
        <w:spacing w:line="360" w:lineRule="auto"/>
        <w:jc w:val="center"/>
        <w:rPr>
          <w:rFonts w:ascii="Times New Roman" w:hAnsi="Times New Roman" w:cs="Times New Roman"/>
          <w:b/>
          <w:bCs/>
          <w:kern w:val="0"/>
        </w:rPr>
      </w:pPr>
      <w:r>
        <w:rPr>
          <w:rFonts w:ascii="Times New Roman" w:hAnsi="Times New Roman" w:cs="Times New Roman"/>
          <w:b/>
          <w:bCs/>
          <w:kern w:val="0"/>
        </w:rPr>
        <w:t>1</w:t>
      </w:r>
      <w:r w:rsidRPr="008425B6">
        <w:rPr>
          <w:rFonts w:ascii="Times New Roman" w:hAnsi="Times New Roman" w:cs="Times New Roman"/>
          <w:b/>
          <w:bCs/>
          <w:kern w:val="0"/>
        </w:rPr>
        <w:t>.1 pav</w:t>
      </w:r>
      <w:r w:rsidRPr="008425B6">
        <w:rPr>
          <w:rFonts w:ascii="Times New Roman" w:hAnsi="Times New Roman" w:cs="Times New Roman"/>
          <w:kern w:val="0"/>
        </w:rPr>
        <w:t xml:space="preserve">. Biržų m. </w:t>
      </w:r>
      <w:r>
        <w:rPr>
          <w:rFonts w:ascii="Times New Roman" w:hAnsi="Times New Roman" w:cs="Times New Roman"/>
          <w:kern w:val="0"/>
        </w:rPr>
        <w:t>NV</w:t>
      </w:r>
      <w:r w:rsidRPr="008425B6">
        <w:rPr>
          <w:rFonts w:ascii="Times New Roman" w:hAnsi="Times New Roman" w:cs="Times New Roman"/>
          <w:kern w:val="0"/>
        </w:rPr>
        <w:t>Į situacijos schema. Šaltinis: www.</w:t>
      </w:r>
      <w:r>
        <w:rPr>
          <w:rFonts w:ascii="Times New Roman" w:hAnsi="Times New Roman" w:cs="Times New Roman"/>
          <w:kern w:val="0"/>
        </w:rPr>
        <w:t>regia</w:t>
      </w:r>
      <w:r w:rsidRPr="008425B6">
        <w:rPr>
          <w:rFonts w:ascii="Times New Roman" w:hAnsi="Times New Roman" w:cs="Times New Roman"/>
          <w:kern w:val="0"/>
        </w:rPr>
        <w:t>.lt</w:t>
      </w:r>
    </w:p>
    <w:p w14:paraId="5BB4E0AE" w14:textId="0E7CD7E5" w:rsidR="00CB3925" w:rsidRDefault="00E026DE" w:rsidP="00CB3925">
      <w:pPr>
        <w:rPr>
          <w:rFonts w:ascii="Times New Roman" w:hAnsi="Times New Roman" w:cs="Times New Roman"/>
          <w:i/>
          <w:iCs/>
          <w:kern w:val="0"/>
          <w:sz w:val="24"/>
          <w:szCs w:val="24"/>
        </w:rPr>
      </w:pPr>
      <w:r w:rsidRPr="00F00C73">
        <w:rPr>
          <w:rFonts w:ascii="Times New Roman" w:hAnsi="Times New Roman" w:cs="Times New Roman"/>
          <w:i/>
          <w:iCs/>
          <w:kern w:val="0"/>
          <w:sz w:val="24"/>
          <w:szCs w:val="24"/>
        </w:rPr>
        <w:t>NVĮ technologija</w:t>
      </w:r>
    </w:p>
    <w:p w14:paraId="74F4F092" w14:textId="4D9C49F4" w:rsidR="00147067" w:rsidRPr="00FC2377" w:rsidRDefault="00D8256D" w:rsidP="00FC2377">
      <w:pPr>
        <w:autoSpaceDE w:val="0"/>
        <w:autoSpaceDN w:val="0"/>
        <w:adjustRightInd w:val="0"/>
        <w:spacing w:after="0" w:line="276" w:lineRule="auto"/>
        <w:ind w:firstLine="709"/>
        <w:jc w:val="both"/>
        <w:rPr>
          <w:rFonts w:ascii="TimesNewRomanPSMT" w:hAnsi="TimesNewRomanPSMT" w:cs="TimesNewRomanPSMT"/>
          <w:kern w:val="0"/>
          <w:sz w:val="24"/>
          <w:szCs w:val="24"/>
        </w:rPr>
      </w:pPr>
      <w:r w:rsidRPr="00BA77E0">
        <w:rPr>
          <w:rFonts w:ascii="Times New Roman" w:hAnsi="Times New Roman" w:cs="Times New Roman"/>
          <w:kern w:val="0"/>
          <w:sz w:val="24"/>
          <w:szCs w:val="24"/>
        </w:rPr>
        <w:t>Biržų</w:t>
      </w:r>
      <w:r>
        <w:rPr>
          <w:rFonts w:ascii="Times New Roman" w:hAnsi="Times New Roman" w:cs="Times New Roman"/>
          <w:kern w:val="0"/>
          <w:sz w:val="24"/>
          <w:szCs w:val="24"/>
        </w:rPr>
        <w:t xml:space="preserve"> nuotekų valykloje (toliau – NVĮ) </w:t>
      </w:r>
      <w:r>
        <w:rPr>
          <w:rFonts w:ascii="TimesNewRomanPSMT" w:hAnsi="TimesNewRomanPSMT" w:cs="TimesNewRomanPSMT"/>
          <w:kern w:val="0"/>
          <w:sz w:val="24"/>
          <w:szCs w:val="24"/>
        </w:rPr>
        <w:t>projektinis hidraulinis pajėgumas yra 3300 m</w:t>
      </w:r>
      <w:r w:rsidRPr="00D8256D">
        <w:rPr>
          <w:rFonts w:ascii="TimesNewRomanPSMT" w:hAnsi="TimesNewRomanPSMT" w:cs="TimesNewRomanPSMT"/>
          <w:kern w:val="0"/>
          <w:sz w:val="24"/>
          <w:szCs w:val="24"/>
          <w:vertAlign w:val="superscript"/>
        </w:rPr>
        <w:t>3</w:t>
      </w:r>
      <w:r>
        <w:rPr>
          <w:rFonts w:ascii="TimesNewRomanPSMT" w:hAnsi="TimesNewRomanPSMT" w:cs="TimesNewRomanPSMT"/>
          <w:kern w:val="0"/>
          <w:sz w:val="24"/>
          <w:szCs w:val="24"/>
        </w:rPr>
        <w:t>/d (300 m</w:t>
      </w:r>
      <w:r w:rsidRPr="00D8256D">
        <w:rPr>
          <w:rFonts w:ascii="TimesNewRomanPSMT" w:hAnsi="TimesNewRomanPSMT" w:cs="TimesNewRomanPSMT"/>
          <w:kern w:val="0"/>
          <w:sz w:val="24"/>
          <w:szCs w:val="24"/>
          <w:vertAlign w:val="superscript"/>
        </w:rPr>
        <w:t>3</w:t>
      </w:r>
      <w:r>
        <w:rPr>
          <w:rFonts w:ascii="TimesNewRomanPSMT" w:hAnsi="TimesNewRomanPSMT" w:cs="TimesNewRomanPSMT"/>
          <w:kern w:val="0"/>
          <w:sz w:val="24"/>
          <w:szCs w:val="24"/>
        </w:rPr>
        <w:t>/h), projektinė apkrova 17500 GE. Remiantis 2022 m. metine nuotekų tvarkymo ataskaita metinis vidutinis valytų nuotekų debitas siekė 2671 m</w:t>
      </w:r>
      <w:r w:rsidRPr="00D8256D">
        <w:rPr>
          <w:rFonts w:ascii="TimesNewRomanPSMT" w:hAnsi="TimesNewRomanPSMT" w:cs="TimesNewRomanPSMT"/>
          <w:kern w:val="0"/>
          <w:sz w:val="24"/>
          <w:szCs w:val="24"/>
          <w:vertAlign w:val="superscript"/>
        </w:rPr>
        <w:t>3</w:t>
      </w:r>
      <w:r>
        <w:rPr>
          <w:rFonts w:ascii="TimesNewRomanPSMT" w:hAnsi="TimesNewRomanPSMT" w:cs="TimesNewRomanPSMT"/>
          <w:kern w:val="0"/>
          <w:sz w:val="24"/>
          <w:szCs w:val="24"/>
        </w:rPr>
        <w:t>/d, apkrova 983 GE. Remiantis UAB „Biržų vandenys“ pateikta 2023 m. sausio-spalio mėn. buitinių nuotekų debitų informacija vidutinis atitekėjusių nuotekų debitas siekė 2280 m</w:t>
      </w:r>
      <w:r w:rsidRPr="00D8256D">
        <w:rPr>
          <w:rFonts w:ascii="TimesNewRomanPSMT" w:hAnsi="TimesNewRomanPSMT" w:cs="TimesNewRomanPSMT"/>
          <w:kern w:val="0"/>
          <w:sz w:val="24"/>
          <w:szCs w:val="24"/>
          <w:vertAlign w:val="superscript"/>
        </w:rPr>
        <w:t>3</w:t>
      </w:r>
      <w:r>
        <w:rPr>
          <w:rFonts w:ascii="TimesNewRomanPSMT" w:hAnsi="TimesNewRomanPSMT" w:cs="TimesNewRomanPSMT"/>
          <w:kern w:val="0"/>
          <w:sz w:val="24"/>
          <w:szCs w:val="24"/>
        </w:rPr>
        <w:t>/d, maksimalus – 6590 m</w:t>
      </w:r>
      <w:r w:rsidRPr="00D8256D">
        <w:rPr>
          <w:rFonts w:ascii="TimesNewRomanPSMT" w:hAnsi="TimesNewRomanPSMT" w:cs="TimesNewRomanPSMT"/>
          <w:kern w:val="0"/>
          <w:sz w:val="24"/>
          <w:szCs w:val="24"/>
          <w:vertAlign w:val="superscript"/>
        </w:rPr>
        <w:t>3</w:t>
      </w:r>
      <w:r>
        <w:rPr>
          <w:rFonts w:ascii="TimesNewRomanPSMT" w:hAnsi="TimesNewRomanPSMT" w:cs="TimesNewRomanPSMT"/>
          <w:kern w:val="0"/>
          <w:sz w:val="24"/>
          <w:szCs w:val="24"/>
        </w:rPr>
        <w:t>/d. Šių mėnesių vidutinė apkrova 8479 GE. Nuotekos iš Biržų m. aglomeracijos į nuotekų valyklą paduodamos iš pagrindinės nuotekų siurblinės, kurios maksimalus siurbliais galimas tiekti debitas 350 m</w:t>
      </w:r>
      <w:r w:rsidRPr="001F2B74">
        <w:rPr>
          <w:rFonts w:ascii="TimesNewRomanPSMT" w:hAnsi="TimesNewRomanPSMT" w:cs="TimesNewRomanPSMT"/>
          <w:kern w:val="0"/>
          <w:sz w:val="24"/>
          <w:szCs w:val="24"/>
          <w:vertAlign w:val="superscript"/>
        </w:rPr>
        <w:t>3</w:t>
      </w:r>
      <w:r>
        <w:rPr>
          <w:rFonts w:ascii="TimesNewRomanPSMT" w:hAnsi="TimesNewRomanPSMT" w:cs="TimesNewRomanPSMT"/>
          <w:kern w:val="0"/>
          <w:sz w:val="24"/>
          <w:szCs w:val="24"/>
        </w:rPr>
        <w:t xml:space="preserve">/h. Nuotekų valyklą sudaro mechaninis valymas, biologinis valymas su azoto ir fosforo šalinimu, antriniai </w:t>
      </w:r>
      <w:proofErr w:type="spellStart"/>
      <w:r>
        <w:rPr>
          <w:rFonts w:ascii="TimesNewRomanPSMT" w:hAnsi="TimesNewRomanPSMT" w:cs="TimesNewRomanPSMT"/>
          <w:kern w:val="0"/>
          <w:sz w:val="24"/>
          <w:szCs w:val="24"/>
        </w:rPr>
        <w:t>nusodintuvai</w:t>
      </w:r>
      <w:proofErr w:type="spellEnd"/>
      <w:r>
        <w:rPr>
          <w:rFonts w:ascii="TimesNewRomanPSMT" w:hAnsi="TimesNewRomanPSMT" w:cs="TimesNewRomanPSMT"/>
          <w:kern w:val="0"/>
          <w:sz w:val="24"/>
          <w:szCs w:val="24"/>
        </w:rPr>
        <w:t xml:space="preserve"> bei dumblo tvarkymo ūkis.</w:t>
      </w:r>
      <w:r w:rsidR="00FC2377">
        <w:rPr>
          <w:rFonts w:ascii="TimesNewRomanPSMT" w:hAnsi="TimesNewRomanPSMT" w:cs="TimesNewRomanPSMT"/>
          <w:kern w:val="0"/>
          <w:sz w:val="24"/>
          <w:szCs w:val="24"/>
        </w:rPr>
        <w:t xml:space="preserve"> </w:t>
      </w:r>
      <w:r w:rsidR="00FC2377">
        <w:rPr>
          <w:rFonts w:ascii="Times New Roman" w:eastAsia="Times New Roman" w:hAnsi="Times New Roman" w:cs="Times New Roman"/>
          <w:bCs/>
          <w:kern w:val="0"/>
          <w:sz w:val="24"/>
          <w:szCs w:val="24"/>
          <w:lang w:eastAsia="lt-LT"/>
          <w14:ligatures w14:val="none"/>
        </w:rPr>
        <w:t>D</w:t>
      </w:r>
      <w:r w:rsidR="00147067" w:rsidRPr="00C200F5">
        <w:rPr>
          <w:rFonts w:ascii="Times New Roman" w:eastAsia="Times New Roman" w:hAnsi="Times New Roman" w:cs="Times New Roman"/>
          <w:bCs/>
          <w:kern w:val="0"/>
          <w:sz w:val="24"/>
          <w:szCs w:val="24"/>
          <w:lang w:eastAsia="lt-LT"/>
          <w14:ligatures w14:val="none"/>
        </w:rPr>
        <w:t xml:space="preserve">augelis įrenginių yra susidėvėję, senų technologijų bei neatitinka naujausių aplinkosauginių reikalavimų, ko </w:t>
      </w:r>
      <w:proofErr w:type="spellStart"/>
      <w:r w:rsidR="00147067" w:rsidRPr="00C200F5">
        <w:rPr>
          <w:rFonts w:ascii="Times New Roman" w:eastAsia="Times New Roman" w:hAnsi="Times New Roman" w:cs="Times New Roman"/>
          <w:bCs/>
          <w:kern w:val="0"/>
          <w:sz w:val="24"/>
          <w:szCs w:val="24"/>
          <w:lang w:eastAsia="lt-LT"/>
          <w14:ligatures w14:val="none"/>
        </w:rPr>
        <w:t>pasekoje</w:t>
      </w:r>
      <w:proofErr w:type="spellEnd"/>
      <w:r w:rsidR="00147067" w:rsidRPr="00C200F5">
        <w:rPr>
          <w:rFonts w:ascii="Times New Roman" w:eastAsia="Times New Roman" w:hAnsi="Times New Roman" w:cs="Times New Roman"/>
          <w:bCs/>
          <w:kern w:val="0"/>
          <w:sz w:val="24"/>
          <w:szCs w:val="24"/>
          <w:lang w:eastAsia="lt-LT"/>
          <w14:ligatures w14:val="none"/>
        </w:rPr>
        <w:t xml:space="preserve"> kiekvienais metais blogėja nuotekų išvalymo rodikliai</w:t>
      </w:r>
      <w:r w:rsidR="00147067">
        <w:rPr>
          <w:rFonts w:ascii="Times New Roman" w:eastAsia="Times New Roman" w:hAnsi="Times New Roman" w:cs="Times New Roman"/>
          <w:bCs/>
          <w:kern w:val="0"/>
          <w:sz w:val="24"/>
          <w:szCs w:val="24"/>
          <w:lang w:eastAsia="lt-LT"/>
          <w14:ligatures w14:val="none"/>
        </w:rPr>
        <w:t>.</w:t>
      </w:r>
    </w:p>
    <w:p w14:paraId="0F7775F5" w14:textId="5E746029" w:rsidR="00147067" w:rsidRPr="00AF111F" w:rsidRDefault="00147067" w:rsidP="00682F71">
      <w:pPr>
        <w:spacing w:line="276" w:lineRule="auto"/>
        <w:ind w:firstLine="709"/>
        <w:contextualSpacing/>
        <w:jc w:val="both"/>
        <w:rPr>
          <w:rFonts w:ascii="Times New Roman" w:eastAsia="Times New Roman" w:hAnsi="Times New Roman" w:cs="Times New Roman"/>
          <w:bCs/>
          <w:kern w:val="0"/>
          <w:sz w:val="24"/>
          <w:szCs w:val="24"/>
          <w:lang w:eastAsia="lt-LT"/>
          <w14:ligatures w14:val="none"/>
        </w:rPr>
      </w:pPr>
      <w:r w:rsidRPr="00C200F5">
        <w:rPr>
          <w:rFonts w:ascii="Times New Roman" w:eastAsia="Times New Roman" w:hAnsi="Times New Roman" w:cs="Times New Roman"/>
          <w:bCs/>
          <w:kern w:val="0"/>
          <w:sz w:val="24"/>
          <w:szCs w:val="24"/>
          <w:lang w:eastAsia="lt-LT"/>
          <w14:ligatures w14:val="none"/>
        </w:rPr>
        <w:lastRenderedPageBreak/>
        <w:t xml:space="preserve"> </w:t>
      </w:r>
      <w:r w:rsidRPr="00AF111F">
        <w:rPr>
          <w:rFonts w:ascii="Times New Roman" w:eastAsia="Times New Roman" w:hAnsi="Times New Roman" w:cs="Times New Roman"/>
          <w:bCs/>
          <w:kern w:val="0"/>
          <w:sz w:val="24"/>
          <w:szCs w:val="24"/>
          <w:lang w:eastAsia="lt-LT"/>
          <w14:ligatures w14:val="none"/>
        </w:rPr>
        <w:t xml:space="preserve">Dėl dabartinių oro sąlygų ir klimato kaitos (trumpų ir smarkių liūčių) išauga infiltracinio  (perteklinio) vandens apkrovos, todėl buitinių nuotekų kiekis pakyla iki 6 - 7 tūkst. m³ per parą, kai leistinas maksimalus projektinis pajėgumas </w:t>
      </w:r>
      <w:bookmarkStart w:id="2" w:name="_Hlk188038595"/>
      <w:r w:rsidRPr="00AF111F">
        <w:rPr>
          <w:rFonts w:ascii="Times New Roman" w:eastAsia="Times New Roman" w:hAnsi="Times New Roman" w:cs="Times New Roman"/>
          <w:bCs/>
          <w:kern w:val="0"/>
          <w:sz w:val="24"/>
          <w:szCs w:val="24"/>
          <w:lang w:eastAsia="lt-LT"/>
          <w14:ligatures w14:val="none"/>
        </w:rPr>
        <w:t xml:space="preserve">3,3 tūkst. m³ </w:t>
      </w:r>
      <w:bookmarkEnd w:id="2"/>
      <w:r w:rsidRPr="00AF111F">
        <w:rPr>
          <w:rFonts w:ascii="Times New Roman" w:eastAsia="Times New Roman" w:hAnsi="Times New Roman" w:cs="Times New Roman"/>
          <w:bCs/>
          <w:kern w:val="0"/>
          <w:sz w:val="24"/>
          <w:szCs w:val="24"/>
          <w:lang w:eastAsia="lt-LT"/>
          <w14:ligatures w14:val="none"/>
        </w:rPr>
        <w:t>per parą, o paros vidutinis debitas 2,8 tūkst. m³ per parą.</w:t>
      </w:r>
    </w:p>
    <w:p w14:paraId="3E75DB15" w14:textId="77777777" w:rsidR="00F86687" w:rsidRDefault="00F86687" w:rsidP="00682F71">
      <w:pPr>
        <w:autoSpaceDE w:val="0"/>
        <w:autoSpaceDN w:val="0"/>
        <w:adjustRightInd w:val="0"/>
        <w:spacing w:after="0" w:line="276" w:lineRule="auto"/>
        <w:ind w:firstLine="709"/>
        <w:rPr>
          <w:rFonts w:ascii="Times New Roman" w:hAnsi="Times New Roman" w:cs="Times New Roman"/>
          <w:i/>
          <w:iCs/>
          <w:kern w:val="0"/>
          <w:sz w:val="24"/>
          <w:szCs w:val="24"/>
        </w:rPr>
      </w:pPr>
    </w:p>
    <w:p w14:paraId="02E75F03" w14:textId="4330B3FD" w:rsidR="00AF111F" w:rsidRDefault="00AF111F" w:rsidP="00682F71">
      <w:pPr>
        <w:autoSpaceDE w:val="0"/>
        <w:autoSpaceDN w:val="0"/>
        <w:adjustRightInd w:val="0"/>
        <w:spacing w:after="0" w:line="276" w:lineRule="auto"/>
        <w:rPr>
          <w:rFonts w:ascii="Times New Roman" w:hAnsi="Times New Roman" w:cs="Times New Roman"/>
          <w:i/>
          <w:iCs/>
          <w:kern w:val="0"/>
          <w:sz w:val="24"/>
          <w:szCs w:val="24"/>
        </w:rPr>
      </w:pPr>
      <w:r w:rsidRPr="00AF111F">
        <w:rPr>
          <w:rFonts w:ascii="Times New Roman" w:hAnsi="Times New Roman" w:cs="Times New Roman"/>
          <w:i/>
          <w:iCs/>
          <w:kern w:val="0"/>
          <w:sz w:val="24"/>
          <w:szCs w:val="24"/>
        </w:rPr>
        <w:t>Nuotekų valyklą sudaro:</w:t>
      </w:r>
    </w:p>
    <w:p w14:paraId="12E78BD5" w14:textId="77777777" w:rsidR="00F86687" w:rsidRPr="00AF111F" w:rsidRDefault="00F86687" w:rsidP="00682F71">
      <w:pPr>
        <w:autoSpaceDE w:val="0"/>
        <w:autoSpaceDN w:val="0"/>
        <w:adjustRightInd w:val="0"/>
        <w:spacing w:after="0" w:line="276" w:lineRule="auto"/>
        <w:rPr>
          <w:rFonts w:ascii="Times New Roman" w:hAnsi="Times New Roman" w:cs="Times New Roman"/>
          <w:i/>
          <w:iCs/>
          <w:kern w:val="0"/>
          <w:sz w:val="24"/>
          <w:szCs w:val="24"/>
        </w:rPr>
      </w:pPr>
    </w:p>
    <w:p w14:paraId="0134969D" w14:textId="77777777" w:rsidR="00AF111F" w:rsidRPr="00AF111F" w:rsidRDefault="00AF111F" w:rsidP="00682F71">
      <w:pPr>
        <w:autoSpaceDE w:val="0"/>
        <w:autoSpaceDN w:val="0"/>
        <w:adjustRightInd w:val="0"/>
        <w:spacing w:after="0" w:line="276" w:lineRule="auto"/>
        <w:rPr>
          <w:rFonts w:ascii="Times New Roman" w:hAnsi="Times New Roman" w:cs="Times New Roman"/>
          <w:kern w:val="0"/>
          <w:sz w:val="24"/>
          <w:szCs w:val="24"/>
        </w:rPr>
      </w:pPr>
      <w:r w:rsidRPr="00AF111F">
        <w:rPr>
          <w:rFonts w:ascii="Times New Roman" w:hAnsi="Times New Roman" w:cs="Times New Roman"/>
          <w:kern w:val="0"/>
          <w:sz w:val="24"/>
          <w:szCs w:val="24"/>
        </w:rPr>
        <w:t>- priėmimo kamera;</w:t>
      </w:r>
    </w:p>
    <w:p w14:paraId="5982B211" w14:textId="77777777" w:rsidR="00AF111F" w:rsidRPr="00AF111F" w:rsidRDefault="00AF111F" w:rsidP="00682F71">
      <w:pPr>
        <w:autoSpaceDE w:val="0"/>
        <w:autoSpaceDN w:val="0"/>
        <w:adjustRightInd w:val="0"/>
        <w:spacing w:after="0" w:line="276" w:lineRule="auto"/>
        <w:rPr>
          <w:rFonts w:ascii="Times New Roman" w:hAnsi="Times New Roman" w:cs="Times New Roman"/>
          <w:kern w:val="0"/>
          <w:sz w:val="24"/>
          <w:szCs w:val="24"/>
        </w:rPr>
      </w:pPr>
      <w:r w:rsidRPr="00AF111F">
        <w:rPr>
          <w:rFonts w:ascii="Times New Roman" w:hAnsi="Times New Roman" w:cs="Times New Roman"/>
          <w:kern w:val="0"/>
          <w:sz w:val="24"/>
          <w:szCs w:val="24"/>
        </w:rPr>
        <w:t>- automatinės laiptuotos grotos - 1 vnt. su apvadine linija ir rankinėmis grotomis po 300 m</w:t>
      </w:r>
      <w:r w:rsidRPr="009C30E9">
        <w:rPr>
          <w:rFonts w:ascii="Times New Roman" w:hAnsi="Times New Roman" w:cs="Times New Roman"/>
          <w:kern w:val="0"/>
          <w:sz w:val="24"/>
          <w:szCs w:val="24"/>
          <w:vertAlign w:val="superscript"/>
        </w:rPr>
        <w:t>3</w:t>
      </w:r>
      <w:r w:rsidRPr="00AF111F">
        <w:rPr>
          <w:rFonts w:ascii="Times New Roman" w:hAnsi="Times New Roman" w:cs="Times New Roman"/>
          <w:kern w:val="0"/>
          <w:sz w:val="24"/>
          <w:szCs w:val="24"/>
        </w:rPr>
        <w:t>/h;</w:t>
      </w:r>
    </w:p>
    <w:p w14:paraId="05F62D62" w14:textId="77777777" w:rsidR="00AF111F" w:rsidRPr="00AF111F" w:rsidRDefault="00AF111F" w:rsidP="00682F71">
      <w:pPr>
        <w:autoSpaceDE w:val="0"/>
        <w:autoSpaceDN w:val="0"/>
        <w:adjustRightInd w:val="0"/>
        <w:spacing w:after="0" w:line="276" w:lineRule="auto"/>
        <w:rPr>
          <w:rFonts w:ascii="Times New Roman" w:hAnsi="Times New Roman" w:cs="Times New Roman"/>
          <w:kern w:val="0"/>
          <w:sz w:val="24"/>
          <w:szCs w:val="24"/>
        </w:rPr>
      </w:pPr>
      <w:r w:rsidRPr="00AF111F">
        <w:rPr>
          <w:rFonts w:ascii="Times New Roman" w:hAnsi="Times New Roman" w:cs="Times New Roman"/>
          <w:kern w:val="0"/>
          <w:sz w:val="24"/>
          <w:szCs w:val="24"/>
        </w:rPr>
        <w:t xml:space="preserve">- paskirstymo kamera (srautas paskirstomas į </w:t>
      </w:r>
      <w:proofErr w:type="spellStart"/>
      <w:r w:rsidRPr="00AF111F">
        <w:rPr>
          <w:rFonts w:ascii="Times New Roman" w:hAnsi="Times New Roman" w:cs="Times New Roman"/>
          <w:kern w:val="0"/>
          <w:sz w:val="24"/>
          <w:szCs w:val="24"/>
        </w:rPr>
        <w:t>smėliagaudes</w:t>
      </w:r>
      <w:proofErr w:type="spellEnd"/>
      <w:r w:rsidRPr="00AF111F">
        <w:rPr>
          <w:rFonts w:ascii="Times New Roman" w:hAnsi="Times New Roman" w:cs="Times New Roman"/>
          <w:kern w:val="0"/>
          <w:sz w:val="24"/>
          <w:szCs w:val="24"/>
        </w:rPr>
        <w:t xml:space="preserve"> ir apvadinė linija);</w:t>
      </w:r>
    </w:p>
    <w:p w14:paraId="5037CEF5" w14:textId="77777777" w:rsidR="00AF111F" w:rsidRPr="00AF111F" w:rsidRDefault="00AF111F" w:rsidP="00682F71">
      <w:pPr>
        <w:autoSpaceDE w:val="0"/>
        <w:autoSpaceDN w:val="0"/>
        <w:adjustRightInd w:val="0"/>
        <w:spacing w:after="0" w:line="276" w:lineRule="auto"/>
        <w:rPr>
          <w:rFonts w:ascii="Times New Roman" w:hAnsi="Times New Roman" w:cs="Times New Roman"/>
          <w:kern w:val="0"/>
          <w:sz w:val="24"/>
          <w:szCs w:val="24"/>
        </w:rPr>
      </w:pPr>
      <w:r w:rsidRPr="00AF111F">
        <w:rPr>
          <w:rFonts w:ascii="Times New Roman" w:hAnsi="Times New Roman" w:cs="Times New Roman"/>
          <w:kern w:val="0"/>
          <w:sz w:val="24"/>
          <w:szCs w:val="24"/>
        </w:rPr>
        <w:t xml:space="preserve">- aeruojamos </w:t>
      </w:r>
      <w:proofErr w:type="spellStart"/>
      <w:r w:rsidRPr="00AF111F">
        <w:rPr>
          <w:rFonts w:ascii="Times New Roman" w:hAnsi="Times New Roman" w:cs="Times New Roman"/>
          <w:kern w:val="0"/>
          <w:sz w:val="24"/>
          <w:szCs w:val="24"/>
        </w:rPr>
        <w:t>smėliagaudės</w:t>
      </w:r>
      <w:proofErr w:type="spellEnd"/>
      <w:r w:rsidRPr="00AF111F">
        <w:rPr>
          <w:rFonts w:ascii="Times New Roman" w:hAnsi="Times New Roman" w:cs="Times New Roman"/>
          <w:kern w:val="0"/>
          <w:sz w:val="24"/>
          <w:szCs w:val="24"/>
        </w:rPr>
        <w:t xml:space="preserve"> - 2 vnt.;</w:t>
      </w:r>
    </w:p>
    <w:p w14:paraId="080B7C5A" w14:textId="77777777" w:rsidR="00AF111F" w:rsidRPr="00AF111F" w:rsidRDefault="00AF111F" w:rsidP="00682F71">
      <w:pPr>
        <w:autoSpaceDE w:val="0"/>
        <w:autoSpaceDN w:val="0"/>
        <w:adjustRightInd w:val="0"/>
        <w:spacing w:after="0" w:line="276" w:lineRule="auto"/>
        <w:rPr>
          <w:rFonts w:ascii="Times New Roman" w:hAnsi="Times New Roman" w:cs="Times New Roman"/>
          <w:kern w:val="0"/>
          <w:sz w:val="24"/>
          <w:szCs w:val="24"/>
        </w:rPr>
      </w:pPr>
      <w:r w:rsidRPr="00AF111F">
        <w:rPr>
          <w:rFonts w:ascii="Times New Roman" w:hAnsi="Times New Roman" w:cs="Times New Roman"/>
          <w:kern w:val="0"/>
          <w:sz w:val="24"/>
          <w:szCs w:val="24"/>
        </w:rPr>
        <w:t>- sujungimo kamera;</w:t>
      </w:r>
    </w:p>
    <w:p w14:paraId="3BAE3906" w14:textId="77777777" w:rsidR="00AF111F" w:rsidRPr="00AF111F" w:rsidRDefault="00AF111F" w:rsidP="00682F71">
      <w:pPr>
        <w:autoSpaceDE w:val="0"/>
        <w:autoSpaceDN w:val="0"/>
        <w:adjustRightInd w:val="0"/>
        <w:spacing w:after="0" w:line="276" w:lineRule="auto"/>
        <w:rPr>
          <w:rFonts w:ascii="Times New Roman" w:hAnsi="Times New Roman" w:cs="Times New Roman"/>
          <w:kern w:val="0"/>
          <w:sz w:val="24"/>
          <w:szCs w:val="24"/>
        </w:rPr>
      </w:pPr>
      <w:r w:rsidRPr="00AF111F">
        <w:rPr>
          <w:rFonts w:ascii="Times New Roman" w:hAnsi="Times New Roman" w:cs="Times New Roman"/>
          <w:kern w:val="0"/>
          <w:sz w:val="24"/>
          <w:szCs w:val="24"/>
        </w:rPr>
        <w:t>- debito matavimo latakas (</w:t>
      </w:r>
      <w:proofErr w:type="spellStart"/>
      <w:r w:rsidRPr="00AF111F">
        <w:rPr>
          <w:rFonts w:ascii="Times New Roman" w:hAnsi="Times New Roman" w:cs="Times New Roman"/>
          <w:kern w:val="0"/>
          <w:sz w:val="24"/>
          <w:szCs w:val="24"/>
        </w:rPr>
        <w:t>Venturi</w:t>
      </w:r>
      <w:proofErr w:type="spellEnd"/>
      <w:r w:rsidRPr="00AF111F">
        <w:rPr>
          <w:rFonts w:ascii="Times New Roman" w:hAnsi="Times New Roman" w:cs="Times New Roman"/>
          <w:kern w:val="0"/>
          <w:sz w:val="24"/>
          <w:szCs w:val="24"/>
        </w:rPr>
        <w:t xml:space="preserve"> latakas su ultragarsiniu </w:t>
      </w:r>
      <w:proofErr w:type="spellStart"/>
      <w:r w:rsidRPr="00AF111F">
        <w:rPr>
          <w:rFonts w:ascii="Times New Roman" w:hAnsi="Times New Roman" w:cs="Times New Roman"/>
          <w:kern w:val="0"/>
          <w:sz w:val="24"/>
          <w:szCs w:val="24"/>
        </w:rPr>
        <w:t>debitomačiu</w:t>
      </w:r>
      <w:proofErr w:type="spellEnd"/>
      <w:r w:rsidRPr="00AF111F">
        <w:rPr>
          <w:rFonts w:ascii="Times New Roman" w:hAnsi="Times New Roman" w:cs="Times New Roman"/>
          <w:kern w:val="0"/>
          <w:sz w:val="24"/>
          <w:szCs w:val="24"/>
        </w:rPr>
        <w:t>);</w:t>
      </w:r>
    </w:p>
    <w:p w14:paraId="25CE7B17" w14:textId="77777777" w:rsidR="00AF111F" w:rsidRPr="00AF111F" w:rsidRDefault="00AF111F" w:rsidP="00682F71">
      <w:pPr>
        <w:autoSpaceDE w:val="0"/>
        <w:autoSpaceDN w:val="0"/>
        <w:adjustRightInd w:val="0"/>
        <w:spacing w:after="0" w:line="276" w:lineRule="auto"/>
        <w:rPr>
          <w:rFonts w:ascii="Times New Roman" w:hAnsi="Times New Roman" w:cs="Times New Roman"/>
          <w:kern w:val="0"/>
          <w:sz w:val="24"/>
          <w:szCs w:val="24"/>
        </w:rPr>
      </w:pPr>
      <w:r w:rsidRPr="00AF111F">
        <w:rPr>
          <w:rFonts w:ascii="Times New Roman" w:hAnsi="Times New Roman" w:cs="Times New Roman"/>
          <w:kern w:val="0"/>
          <w:sz w:val="24"/>
          <w:szCs w:val="24"/>
        </w:rPr>
        <w:t>- smėlio sausinimo aikštelė (nudrenuotas vanduo nuvedamas į vietinę nuotekų siurblinę);</w:t>
      </w:r>
    </w:p>
    <w:p w14:paraId="5D5561D7" w14:textId="7D54E802" w:rsidR="00AF111F" w:rsidRPr="00AF111F" w:rsidRDefault="00AF111F" w:rsidP="00682F71">
      <w:pPr>
        <w:autoSpaceDE w:val="0"/>
        <w:autoSpaceDN w:val="0"/>
        <w:adjustRightInd w:val="0"/>
        <w:spacing w:after="0" w:line="276" w:lineRule="auto"/>
        <w:jc w:val="both"/>
        <w:rPr>
          <w:rFonts w:ascii="Times New Roman" w:hAnsi="Times New Roman" w:cs="Times New Roman"/>
          <w:kern w:val="0"/>
          <w:sz w:val="24"/>
          <w:szCs w:val="24"/>
        </w:rPr>
      </w:pPr>
      <w:r w:rsidRPr="00AF111F">
        <w:rPr>
          <w:rFonts w:ascii="Times New Roman" w:hAnsi="Times New Roman" w:cs="Times New Roman"/>
          <w:kern w:val="0"/>
          <w:sz w:val="24"/>
          <w:szCs w:val="24"/>
        </w:rPr>
        <w:t xml:space="preserve">- dumblo paskirstymo kamera (cirkuliacinio dumblo paskirstymui į </w:t>
      </w:r>
      <w:proofErr w:type="spellStart"/>
      <w:r w:rsidRPr="00AF111F">
        <w:rPr>
          <w:rFonts w:ascii="Times New Roman" w:hAnsi="Times New Roman" w:cs="Times New Roman"/>
          <w:kern w:val="0"/>
          <w:sz w:val="24"/>
          <w:szCs w:val="24"/>
        </w:rPr>
        <w:t>aerotankus</w:t>
      </w:r>
      <w:proofErr w:type="spellEnd"/>
      <w:r w:rsidRPr="00AF111F">
        <w:rPr>
          <w:rFonts w:ascii="Times New Roman" w:hAnsi="Times New Roman" w:cs="Times New Roman"/>
          <w:kern w:val="0"/>
          <w:sz w:val="24"/>
          <w:szCs w:val="24"/>
        </w:rPr>
        <w:t>);</w:t>
      </w:r>
    </w:p>
    <w:p w14:paraId="3561D883" w14:textId="77777777" w:rsidR="00AF111F" w:rsidRPr="00AF111F" w:rsidRDefault="00AF111F" w:rsidP="00682F71">
      <w:pPr>
        <w:autoSpaceDE w:val="0"/>
        <w:autoSpaceDN w:val="0"/>
        <w:adjustRightInd w:val="0"/>
        <w:spacing w:after="0" w:line="276" w:lineRule="auto"/>
        <w:jc w:val="both"/>
        <w:rPr>
          <w:rFonts w:ascii="Times New Roman" w:hAnsi="Times New Roman" w:cs="Times New Roman"/>
          <w:kern w:val="0"/>
          <w:sz w:val="24"/>
          <w:szCs w:val="24"/>
        </w:rPr>
      </w:pPr>
      <w:r w:rsidRPr="00AF111F">
        <w:rPr>
          <w:rFonts w:ascii="Times New Roman" w:hAnsi="Times New Roman" w:cs="Times New Roman"/>
          <w:kern w:val="0"/>
          <w:sz w:val="24"/>
          <w:szCs w:val="24"/>
        </w:rPr>
        <w:t xml:space="preserve">- </w:t>
      </w:r>
      <w:proofErr w:type="spellStart"/>
      <w:r w:rsidRPr="00AF111F">
        <w:rPr>
          <w:rFonts w:ascii="Times New Roman" w:hAnsi="Times New Roman" w:cs="Times New Roman"/>
          <w:kern w:val="0"/>
          <w:sz w:val="24"/>
          <w:szCs w:val="24"/>
        </w:rPr>
        <w:t>aerotankas</w:t>
      </w:r>
      <w:proofErr w:type="spellEnd"/>
      <w:r w:rsidRPr="00AF111F">
        <w:rPr>
          <w:rFonts w:ascii="Times New Roman" w:hAnsi="Times New Roman" w:cs="Times New Roman"/>
          <w:kern w:val="0"/>
          <w:sz w:val="24"/>
          <w:szCs w:val="24"/>
        </w:rPr>
        <w:t>:</w:t>
      </w:r>
    </w:p>
    <w:p w14:paraId="05BBEE90" w14:textId="77777777" w:rsidR="00AF111F" w:rsidRPr="00AF111F" w:rsidRDefault="00AF111F" w:rsidP="00682F71">
      <w:pPr>
        <w:autoSpaceDE w:val="0"/>
        <w:autoSpaceDN w:val="0"/>
        <w:adjustRightInd w:val="0"/>
        <w:spacing w:after="0" w:line="276" w:lineRule="auto"/>
        <w:ind w:firstLine="709"/>
        <w:jc w:val="both"/>
        <w:rPr>
          <w:rFonts w:ascii="Times New Roman" w:hAnsi="Times New Roman" w:cs="Times New Roman"/>
          <w:kern w:val="0"/>
          <w:sz w:val="24"/>
          <w:szCs w:val="24"/>
        </w:rPr>
      </w:pPr>
      <w:r w:rsidRPr="00AF111F">
        <w:rPr>
          <w:rFonts w:ascii="Times New Roman" w:hAnsi="Times New Roman" w:cs="Times New Roman"/>
          <w:kern w:val="0"/>
          <w:sz w:val="24"/>
          <w:szCs w:val="24"/>
        </w:rPr>
        <w:t xml:space="preserve">a) </w:t>
      </w:r>
      <w:proofErr w:type="spellStart"/>
      <w:r w:rsidRPr="00AF111F">
        <w:rPr>
          <w:rFonts w:ascii="Times New Roman" w:hAnsi="Times New Roman" w:cs="Times New Roman"/>
          <w:kern w:val="0"/>
          <w:sz w:val="24"/>
          <w:szCs w:val="24"/>
        </w:rPr>
        <w:t>denitrifikacijos</w:t>
      </w:r>
      <w:proofErr w:type="spellEnd"/>
      <w:r w:rsidRPr="00AF111F">
        <w:rPr>
          <w:rFonts w:ascii="Times New Roman" w:hAnsi="Times New Roman" w:cs="Times New Roman"/>
          <w:kern w:val="0"/>
          <w:sz w:val="24"/>
          <w:szCs w:val="24"/>
        </w:rPr>
        <w:t xml:space="preserve"> kameros - 2 vnt. (cirkuliacinio dumblo kiekis 85-165 m3/h, išbuvimo</w:t>
      </w:r>
    </w:p>
    <w:p w14:paraId="15BBBD0B" w14:textId="77777777" w:rsidR="00AF111F" w:rsidRPr="00AF111F" w:rsidRDefault="00AF111F" w:rsidP="00682F71">
      <w:pPr>
        <w:autoSpaceDE w:val="0"/>
        <w:autoSpaceDN w:val="0"/>
        <w:adjustRightInd w:val="0"/>
        <w:spacing w:after="0" w:line="276" w:lineRule="auto"/>
        <w:ind w:firstLine="709"/>
        <w:jc w:val="both"/>
        <w:rPr>
          <w:rFonts w:ascii="Times New Roman" w:hAnsi="Times New Roman" w:cs="Times New Roman"/>
          <w:kern w:val="0"/>
          <w:sz w:val="24"/>
          <w:szCs w:val="24"/>
        </w:rPr>
      </w:pPr>
      <w:r w:rsidRPr="00AF111F">
        <w:rPr>
          <w:rFonts w:ascii="Times New Roman" w:hAnsi="Times New Roman" w:cs="Times New Roman"/>
          <w:kern w:val="0"/>
          <w:sz w:val="24"/>
          <w:szCs w:val="24"/>
        </w:rPr>
        <w:t>trukmė 1,4-3,3 val. bei 10-20% nuotekų) su maišyklėmis;</w:t>
      </w:r>
    </w:p>
    <w:p w14:paraId="5E500159" w14:textId="77777777" w:rsidR="00AF111F" w:rsidRPr="00AF111F" w:rsidRDefault="00AF111F" w:rsidP="00682F71">
      <w:pPr>
        <w:autoSpaceDE w:val="0"/>
        <w:autoSpaceDN w:val="0"/>
        <w:adjustRightInd w:val="0"/>
        <w:spacing w:after="0" w:line="276" w:lineRule="auto"/>
        <w:ind w:firstLine="709"/>
        <w:jc w:val="both"/>
        <w:rPr>
          <w:rFonts w:ascii="Times New Roman" w:hAnsi="Times New Roman" w:cs="Times New Roman"/>
          <w:kern w:val="0"/>
          <w:sz w:val="24"/>
          <w:szCs w:val="24"/>
        </w:rPr>
      </w:pPr>
      <w:r w:rsidRPr="00AF111F">
        <w:rPr>
          <w:rFonts w:ascii="Times New Roman" w:hAnsi="Times New Roman" w:cs="Times New Roman"/>
          <w:kern w:val="0"/>
          <w:sz w:val="24"/>
          <w:szCs w:val="24"/>
        </w:rPr>
        <w:t>b) anaerobinės kameros - 2 vnt. (cirkuliacinio dumblo kiekis 85-165 m3/h, išbuvimo trukmė</w:t>
      </w:r>
    </w:p>
    <w:p w14:paraId="3E508F92" w14:textId="77777777" w:rsidR="00AF111F" w:rsidRPr="00AF111F" w:rsidRDefault="00AF111F" w:rsidP="00682F71">
      <w:pPr>
        <w:autoSpaceDE w:val="0"/>
        <w:autoSpaceDN w:val="0"/>
        <w:adjustRightInd w:val="0"/>
        <w:spacing w:after="0" w:line="276" w:lineRule="auto"/>
        <w:ind w:firstLine="709"/>
        <w:jc w:val="both"/>
        <w:rPr>
          <w:rFonts w:ascii="Times New Roman" w:hAnsi="Times New Roman" w:cs="Times New Roman"/>
          <w:kern w:val="0"/>
          <w:sz w:val="24"/>
          <w:szCs w:val="24"/>
        </w:rPr>
      </w:pPr>
      <w:r w:rsidRPr="00AF111F">
        <w:rPr>
          <w:rFonts w:ascii="Times New Roman" w:hAnsi="Times New Roman" w:cs="Times New Roman"/>
          <w:kern w:val="0"/>
          <w:sz w:val="24"/>
          <w:szCs w:val="24"/>
        </w:rPr>
        <w:t>1,3-2,1 val.) su maišyklėmis;</w:t>
      </w:r>
    </w:p>
    <w:p w14:paraId="33A09E85" w14:textId="77777777" w:rsidR="00AF111F" w:rsidRPr="00AF111F" w:rsidRDefault="00AF111F" w:rsidP="00682F71">
      <w:pPr>
        <w:autoSpaceDE w:val="0"/>
        <w:autoSpaceDN w:val="0"/>
        <w:adjustRightInd w:val="0"/>
        <w:spacing w:after="0" w:line="276" w:lineRule="auto"/>
        <w:ind w:firstLine="709"/>
        <w:jc w:val="both"/>
        <w:rPr>
          <w:rFonts w:ascii="Times New Roman" w:hAnsi="Times New Roman" w:cs="Times New Roman"/>
          <w:kern w:val="0"/>
          <w:sz w:val="24"/>
          <w:szCs w:val="24"/>
        </w:rPr>
      </w:pPr>
      <w:r w:rsidRPr="00AF111F">
        <w:rPr>
          <w:rFonts w:ascii="Times New Roman" w:hAnsi="Times New Roman" w:cs="Times New Roman"/>
          <w:kern w:val="0"/>
          <w:sz w:val="24"/>
          <w:szCs w:val="24"/>
        </w:rPr>
        <w:t xml:space="preserve">c) </w:t>
      </w:r>
      <w:proofErr w:type="spellStart"/>
      <w:r w:rsidRPr="00AF111F">
        <w:rPr>
          <w:rFonts w:ascii="Times New Roman" w:hAnsi="Times New Roman" w:cs="Times New Roman"/>
          <w:kern w:val="0"/>
          <w:sz w:val="24"/>
          <w:szCs w:val="24"/>
        </w:rPr>
        <w:t>anoksinės</w:t>
      </w:r>
      <w:proofErr w:type="spellEnd"/>
      <w:r w:rsidRPr="00AF111F">
        <w:rPr>
          <w:rFonts w:ascii="Times New Roman" w:hAnsi="Times New Roman" w:cs="Times New Roman"/>
          <w:kern w:val="0"/>
          <w:sz w:val="24"/>
          <w:szCs w:val="24"/>
        </w:rPr>
        <w:t xml:space="preserve"> kameros - 4 vnt. (išbuvimo trukmė 2,7-4,4 val.) su maišyklėmis;</w:t>
      </w:r>
    </w:p>
    <w:p w14:paraId="33EE1CEC" w14:textId="73F79E0F" w:rsidR="00AF111F" w:rsidRPr="007875EC" w:rsidRDefault="00AF111F" w:rsidP="00682F71">
      <w:pPr>
        <w:autoSpaceDE w:val="0"/>
        <w:autoSpaceDN w:val="0"/>
        <w:adjustRightInd w:val="0"/>
        <w:spacing w:after="0" w:line="276" w:lineRule="auto"/>
        <w:ind w:firstLine="709"/>
        <w:jc w:val="both"/>
        <w:rPr>
          <w:rFonts w:ascii="Times New Roman" w:hAnsi="Times New Roman" w:cs="Times New Roman"/>
          <w:b/>
          <w:bCs/>
          <w:kern w:val="0"/>
          <w:sz w:val="24"/>
          <w:szCs w:val="24"/>
        </w:rPr>
      </w:pPr>
      <w:r w:rsidRPr="00AF111F">
        <w:rPr>
          <w:rFonts w:ascii="Times New Roman" w:hAnsi="Times New Roman" w:cs="Times New Roman"/>
          <w:kern w:val="0"/>
          <w:sz w:val="24"/>
          <w:szCs w:val="24"/>
        </w:rPr>
        <w:t xml:space="preserve">d) </w:t>
      </w:r>
      <w:proofErr w:type="spellStart"/>
      <w:r w:rsidRPr="007875EC">
        <w:rPr>
          <w:rFonts w:ascii="Times New Roman" w:hAnsi="Times New Roman" w:cs="Times New Roman"/>
          <w:b/>
          <w:bCs/>
          <w:kern w:val="0"/>
          <w:sz w:val="24"/>
          <w:szCs w:val="24"/>
        </w:rPr>
        <w:t>aeracinė</w:t>
      </w:r>
      <w:r w:rsidR="009B1022">
        <w:rPr>
          <w:rFonts w:ascii="Times New Roman" w:hAnsi="Times New Roman" w:cs="Times New Roman"/>
          <w:b/>
          <w:bCs/>
          <w:kern w:val="0"/>
          <w:sz w:val="24"/>
          <w:szCs w:val="24"/>
        </w:rPr>
        <w:t>s</w:t>
      </w:r>
      <w:proofErr w:type="spellEnd"/>
      <w:r w:rsidRPr="007875EC">
        <w:rPr>
          <w:rFonts w:ascii="Times New Roman" w:hAnsi="Times New Roman" w:cs="Times New Roman"/>
          <w:b/>
          <w:bCs/>
          <w:kern w:val="0"/>
          <w:sz w:val="24"/>
          <w:szCs w:val="24"/>
        </w:rPr>
        <w:t xml:space="preserve"> kameros – 2 vnt. (išbuvimo trukmė 9,5-15,5 val., apkrova 0,076 kg BDS5/kg</w:t>
      </w:r>
    </w:p>
    <w:p w14:paraId="187F2F6E" w14:textId="17CE2A9E" w:rsidR="00AF111F" w:rsidRPr="009B1022" w:rsidRDefault="00AF111F" w:rsidP="00682F71">
      <w:pPr>
        <w:autoSpaceDE w:val="0"/>
        <w:autoSpaceDN w:val="0"/>
        <w:adjustRightInd w:val="0"/>
        <w:spacing w:after="0" w:line="276" w:lineRule="auto"/>
        <w:jc w:val="both"/>
        <w:rPr>
          <w:rFonts w:ascii="Times New Roman" w:hAnsi="Times New Roman" w:cs="Times New Roman"/>
          <w:b/>
          <w:bCs/>
          <w:kern w:val="0"/>
          <w:sz w:val="24"/>
          <w:szCs w:val="24"/>
        </w:rPr>
      </w:pPr>
      <w:r w:rsidRPr="009B1022">
        <w:rPr>
          <w:rFonts w:ascii="Times New Roman" w:hAnsi="Times New Roman" w:cs="Times New Roman"/>
          <w:b/>
          <w:bCs/>
          <w:kern w:val="0"/>
          <w:sz w:val="24"/>
          <w:szCs w:val="24"/>
        </w:rPr>
        <w:t>ADSM d, dumblo amžius 22 d, dumblo koncentracija 3-4 g ADSM/l, dumblo</w:t>
      </w:r>
      <w:r w:rsidR="009C30E9" w:rsidRPr="009B1022">
        <w:rPr>
          <w:rFonts w:ascii="Times New Roman" w:hAnsi="Times New Roman" w:cs="Times New Roman"/>
          <w:b/>
          <w:bCs/>
          <w:kern w:val="0"/>
          <w:sz w:val="24"/>
          <w:szCs w:val="24"/>
        </w:rPr>
        <w:t xml:space="preserve"> </w:t>
      </w:r>
      <w:proofErr w:type="spellStart"/>
      <w:r w:rsidRPr="009B1022">
        <w:rPr>
          <w:rFonts w:ascii="Times New Roman" w:hAnsi="Times New Roman" w:cs="Times New Roman"/>
          <w:b/>
          <w:bCs/>
          <w:kern w:val="0"/>
          <w:sz w:val="24"/>
          <w:szCs w:val="24"/>
        </w:rPr>
        <w:t>recirkuliacija</w:t>
      </w:r>
      <w:proofErr w:type="spellEnd"/>
      <w:r w:rsidRPr="009B1022">
        <w:rPr>
          <w:rFonts w:ascii="Times New Roman" w:hAnsi="Times New Roman" w:cs="Times New Roman"/>
          <w:b/>
          <w:bCs/>
          <w:kern w:val="0"/>
          <w:sz w:val="24"/>
          <w:szCs w:val="24"/>
        </w:rPr>
        <w:t xml:space="preserve"> 138-210 m</w:t>
      </w:r>
      <w:r w:rsidRPr="009B1022">
        <w:rPr>
          <w:rFonts w:ascii="Times New Roman" w:hAnsi="Times New Roman" w:cs="Times New Roman"/>
          <w:b/>
          <w:bCs/>
          <w:kern w:val="0"/>
          <w:sz w:val="24"/>
          <w:szCs w:val="24"/>
          <w:vertAlign w:val="superscript"/>
        </w:rPr>
        <w:t>3</w:t>
      </w:r>
      <w:r w:rsidRPr="009B1022">
        <w:rPr>
          <w:rFonts w:ascii="Times New Roman" w:hAnsi="Times New Roman" w:cs="Times New Roman"/>
          <w:b/>
          <w:bCs/>
          <w:kern w:val="0"/>
          <w:sz w:val="24"/>
          <w:szCs w:val="24"/>
        </w:rPr>
        <w:t>/val.).</w:t>
      </w:r>
    </w:p>
    <w:p w14:paraId="624B53BE" w14:textId="77777777" w:rsidR="00AF111F" w:rsidRPr="00AF111F" w:rsidRDefault="00AF111F" w:rsidP="00682F71">
      <w:pPr>
        <w:autoSpaceDE w:val="0"/>
        <w:autoSpaceDN w:val="0"/>
        <w:adjustRightInd w:val="0"/>
        <w:spacing w:after="0" w:line="276" w:lineRule="auto"/>
        <w:jc w:val="both"/>
        <w:rPr>
          <w:rFonts w:ascii="Times New Roman" w:hAnsi="Times New Roman" w:cs="Times New Roman"/>
          <w:kern w:val="0"/>
          <w:sz w:val="24"/>
          <w:szCs w:val="24"/>
        </w:rPr>
      </w:pPr>
      <w:r w:rsidRPr="00AF111F">
        <w:rPr>
          <w:rFonts w:ascii="Times New Roman" w:hAnsi="Times New Roman" w:cs="Times New Roman"/>
          <w:kern w:val="0"/>
          <w:sz w:val="24"/>
          <w:szCs w:val="24"/>
        </w:rPr>
        <w:t>- paskirstymo kanalas;</w:t>
      </w:r>
    </w:p>
    <w:p w14:paraId="5611F38E" w14:textId="1D2F8396" w:rsidR="00AF111F" w:rsidRPr="00AF111F" w:rsidRDefault="00AF111F" w:rsidP="00682F71">
      <w:pPr>
        <w:autoSpaceDE w:val="0"/>
        <w:autoSpaceDN w:val="0"/>
        <w:adjustRightInd w:val="0"/>
        <w:spacing w:after="0" w:line="276" w:lineRule="auto"/>
        <w:jc w:val="both"/>
        <w:rPr>
          <w:rFonts w:ascii="Times New Roman" w:hAnsi="Times New Roman" w:cs="Times New Roman"/>
          <w:kern w:val="0"/>
          <w:sz w:val="24"/>
          <w:szCs w:val="24"/>
        </w:rPr>
      </w:pPr>
      <w:r w:rsidRPr="00AF111F">
        <w:rPr>
          <w:rFonts w:ascii="Times New Roman" w:hAnsi="Times New Roman" w:cs="Times New Roman"/>
          <w:kern w:val="0"/>
          <w:sz w:val="24"/>
          <w:szCs w:val="24"/>
        </w:rPr>
        <w:t xml:space="preserve">- antriniai </w:t>
      </w:r>
      <w:proofErr w:type="spellStart"/>
      <w:r w:rsidRPr="00AF111F">
        <w:rPr>
          <w:rFonts w:ascii="Times New Roman" w:hAnsi="Times New Roman" w:cs="Times New Roman"/>
          <w:kern w:val="0"/>
          <w:sz w:val="24"/>
          <w:szCs w:val="24"/>
        </w:rPr>
        <w:t>nusodintuvai</w:t>
      </w:r>
      <w:proofErr w:type="spellEnd"/>
      <w:r w:rsidRPr="00AF111F">
        <w:rPr>
          <w:rFonts w:ascii="Times New Roman" w:hAnsi="Times New Roman" w:cs="Times New Roman"/>
          <w:kern w:val="0"/>
          <w:sz w:val="24"/>
          <w:szCs w:val="24"/>
        </w:rPr>
        <w:t xml:space="preserve"> – 2 vnt. (apkrova sausomis medžiagomis 1,1-1,6 kg/m2h, hidraulinė</w:t>
      </w:r>
      <w:r w:rsidR="009C30E9">
        <w:rPr>
          <w:rFonts w:ascii="Times New Roman" w:hAnsi="Times New Roman" w:cs="Times New Roman"/>
          <w:kern w:val="0"/>
          <w:sz w:val="24"/>
          <w:szCs w:val="24"/>
        </w:rPr>
        <w:t xml:space="preserve"> </w:t>
      </w:r>
      <w:r w:rsidRPr="00AF111F">
        <w:rPr>
          <w:rFonts w:ascii="Times New Roman" w:hAnsi="Times New Roman" w:cs="Times New Roman"/>
          <w:kern w:val="0"/>
          <w:sz w:val="24"/>
          <w:szCs w:val="24"/>
        </w:rPr>
        <w:t>apkrova 0,27-0,39 m3/m2/h, išbuvimo trukmė 7,9-11,4 val.);</w:t>
      </w:r>
    </w:p>
    <w:p w14:paraId="09B966A1" w14:textId="77777777" w:rsidR="00AF111F" w:rsidRPr="00AF111F" w:rsidRDefault="00AF111F" w:rsidP="00682F71">
      <w:pPr>
        <w:autoSpaceDE w:val="0"/>
        <w:autoSpaceDN w:val="0"/>
        <w:adjustRightInd w:val="0"/>
        <w:spacing w:after="0" w:line="276" w:lineRule="auto"/>
        <w:jc w:val="both"/>
        <w:rPr>
          <w:rFonts w:ascii="Times New Roman" w:hAnsi="Times New Roman" w:cs="Times New Roman"/>
          <w:kern w:val="0"/>
          <w:sz w:val="24"/>
          <w:szCs w:val="24"/>
        </w:rPr>
      </w:pPr>
      <w:r w:rsidRPr="00AF111F">
        <w:rPr>
          <w:rFonts w:ascii="Times New Roman" w:hAnsi="Times New Roman" w:cs="Times New Roman"/>
          <w:kern w:val="0"/>
          <w:sz w:val="24"/>
          <w:szCs w:val="24"/>
        </w:rPr>
        <w:t>- orapūčių patalpa;</w:t>
      </w:r>
    </w:p>
    <w:p w14:paraId="28A2F260" w14:textId="77777777" w:rsidR="00AF111F" w:rsidRPr="00AF111F" w:rsidRDefault="00AF111F" w:rsidP="00682F71">
      <w:pPr>
        <w:autoSpaceDE w:val="0"/>
        <w:autoSpaceDN w:val="0"/>
        <w:adjustRightInd w:val="0"/>
        <w:spacing w:after="0" w:line="276" w:lineRule="auto"/>
        <w:jc w:val="both"/>
        <w:rPr>
          <w:rFonts w:ascii="Times New Roman" w:hAnsi="Times New Roman" w:cs="Times New Roman"/>
          <w:kern w:val="0"/>
          <w:sz w:val="24"/>
          <w:szCs w:val="24"/>
        </w:rPr>
      </w:pPr>
      <w:r w:rsidRPr="00AF111F">
        <w:rPr>
          <w:rFonts w:ascii="Times New Roman" w:hAnsi="Times New Roman" w:cs="Times New Roman"/>
          <w:kern w:val="0"/>
          <w:sz w:val="24"/>
          <w:szCs w:val="24"/>
        </w:rPr>
        <w:t>- siurblių patalpa;</w:t>
      </w:r>
    </w:p>
    <w:p w14:paraId="0E391615" w14:textId="77777777" w:rsidR="00AF111F" w:rsidRPr="00AF111F" w:rsidRDefault="00AF111F" w:rsidP="00682F71">
      <w:pPr>
        <w:autoSpaceDE w:val="0"/>
        <w:autoSpaceDN w:val="0"/>
        <w:adjustRightInd w:val="0"/>
        <w:spacing w:after="0" w:line="276" w:lineRule="auto"/>
        <w:jc w:val="both"/>
        <w:rPr>
          <w:rFonts w:ascii="Times New Roman" w:hAnsi="Times New Roman" w:cs="Times New Roman"/>
          <w:kern w:val="0"/>
          <w:sz w:val="24"/>
          <w:szCs w:val="24"/>
        </w:rPr>
      </w:pPr>
      <w:r w:rsidRPr="00AF111F">
        <w:rPr>
          <w:rFonts w:ascii="Times New Roman" w:hAnsi="Times New Roman" w:cs="Times New Roman"/>
          <w:kern w:val="0"/>
          <w:sz w:val="24"/>
          <w:szCs w:val="24"/>
        </w:rPr>
        <w:t>- dumblo sausinimo baras;</w:t>
      </w:r>
    </w:p>
    <w:p w14:paraId="3F10E8DD" w14:textId="77777777" w:rsidR="00AF111F" w:rsidRPr="00AF111F" w:rsidRDefault="00AF111F" w:rsidP="00682F71">
      <w:pPr>
        <w:autoSpaceDE w:val="0"/>
        <w:autoSpaceDN w:val="0"/>
        <w:adjustRightInd w:val="0"/>
        <w:spacing w:after="0" w:line="276" w:lineRule="auto"/>
        <w:jc w:val="both"/>
        <w:rPr>
          <w:rFonts w:ascii="Times New Roman" w:hAnsi="Times New Roman" w:cs="Times New Roman"/>
          <w:kern w:val="0"/>
          <w:sz w:val="24"/>
          <w:szCs w:val="24"/>
        </w:rPr>
      </w:pPr>
      <w:r w:rsidRPr="00AF111F">
        <w:rPr>
          <w:rFonts w:ascii="Times New Roman" w:hAnsi="Times New Roman" w:cs="Times New Roman"/>
          <w:kern w:val="0"/>
          <w:sz w:val="24"/>
          <w:szCs w:val="24"/>
        </w:rPr>
        <w:t>- atvežtinių nuotekų talpa;</w:t>
      </w:r>
    </w:p>
    <w:p w14:paraId="06C239D6" w14:textId="77777777" w:rsidR="00AF111F" w:rsidRDefault="00AF111F" w:rsidP="00682F71">
      <w:pPr>
        <w:autoSpaceDE w:val="0"/>
        <w:autoSpaceDN w:val="0"/>
        <w:adjustRightInd w:val="0"/>
        <w:spacing w:after="0" w:line="276" w:lineRule="auto"/>
        <w:jc w:val="both"/>
        <w:rPr>
          <w:rFonts w:ascii="Times New Roman" w:hAnsi="Times New Roman" w:cs="Times New Roman"/>
          <w:kern w:val="0"/>
          <w:sz w:val="24"/>
          <w:szCs w:val="24"/>
        </w:rPr>
      </w:pPr>
      <w:r w:rsidRPr="00AF111F">
        <w:rPr>
          <w:rFonts w:ascii="Times New Roman" w:hAnsi="Times New Roman" w:cs="Times New Roman"/>
          <w:kern w:val="0"/>
          <w:sz w:val="24"/>
          <w:szCs w:val="24"/>
        </w:rPr>
        <w:t>- vietinių nuotekų siurblinė;</w:t>
      </w:r>
    </w:p>
    <w:p w14:paraId="3644625C" w14:textId="031B60CC" w:rsidR="00162D47" w:rsidRPr="00162D47" w:rsidRDefault="00162D47" w:rsidP="00682F71">
      <w:pPr>
        <w:autoSpaceDE w:val="0"/>
        <w:autoSpaceDN w:val="0"/>
        <w:adjustRightInd w:val="0"/>
        <w:spacing w:after="0" w:line="276" w:lineRule="auto"/>
        <w:jc w:val="both"/>
        <w:rPr>
          <w:rFonts w:ascii="Times New Roman" w:hAnsi="Times New Roman" w:cs="Times New Roman"/>
          <w:kern w:val="0"/>
          <w:sz w:val="24"/>
          <w:szCs w:val="24"/>
        </w:rPr>
      </w:pPr>
      <w:r w:rsidRPr="00AF111F">
        <w:rPr>
          <w:rFonts w:ascii="Times New Roman" w:hAnsi="Times New Roman" w:cs="Times New Roman"/>
          <w:kern w:val="0"/>
          <w:sz w:val="24"/>
          <w:szCs w:val="24"/>
        </w:rPr>
        <w:t xml:space="preserve">- </w:t>
      </w:r>
      <w:r w:rsidRPr="00162D47">
        <w:rPr>
          <w:rFonts w:ascii="Times New Roman" w:hAnsi="Times New Roman" w:cs="Times New Roman"/>
          <w:kern w:val="0"/>
          <w:sz w:val="24"/>
          <w:szCs w:val="24"/>
        </w:rPr>
        <w:t>dumblo sausinimo aikštelė;</w:t>
      </w:r>
    </w:p>
    <w:p w14:paraId="5BCD7F4C" w14:textId="64316829" w:rsidR="00AF111F" w:rsidRPr="00AF111F" w:rsidRDefault="00AF111F" w:rsidP="00682F71">
      <w:pPr>
        <w:autoSpaceDE w:val="0"/>
        <w:autoSpaceDN w:val="0"/>
        <w:adjustRightInd w:val="0"/>
        <w:spacing w:after="0" w:line="276" w:lineRule="auto"/>
        <w:jc w:val="both"/>
        <w:rPr>
          <w:rFonts w:ascii="Times New Roman" w:hAnsi="Times New Roman" w:cs="Times New Roman"/>
          <w:kern w:val="0"/>
          <w:sz w:val="24"/>
          <w:szCs w:val="24"/>
        </w:rPr>
      </w:pPr>
      <w:r w:rsidRPr="00AF111F">
        <w:rPr>
          <w:rFonts w:ascii="Times New Roman" w:hAnsi="Times New Roman" w:cs="Times New Roman"/>
          <w:kern w:val="0"/>
          <w:sz w:val="24"/>
          <w:szCs w:val="24"/>
        </w:rPr>
        <w:t>- avarinė dumblo aikštelė.</w:t>
      </w:r>
    </w:p>
    <w:p w14:paraId="67371BFD" w14:textId="77777777" w:rsidR="00AF111F" w:rsidRDefault="00AF111F" w:rsidP="00682F71">
      <w:pPr>
        <w:autoSpaceDE w:val="0"/>
        <w:autoSpaceDN w:val="0"/>
        <w:adjustRightInd w:val="0"/>
        <w:spacing w:after="0" w:line="276" w:lineRule="auto"/>
        <w:ind w:firstLine="709"/>
        <w:jc w:val="both"/>
        <w:rPr>
          <w:rFonts w:ascii="Times New Roman" w:hAnsi="Times New Roman" w:cs="Times New Roman"/>
          <w:kern w:val="0"/>
          <w:sz w:val="24"/>
          <w:szCs w:val="24"/>
        </w:rPr>
      </w:pPr>
    </w:p>
    <w:p w14:paraId="04E06914" w14:textId="72814CE5" w:rsidR="00C37A7A" w:rsidRPr="009C0DE0" w:rsidRDefault="00D04363" w:rsidP="00682F71">
      <w:pPr>
        <w:autoSpaceDE w:val="0"/>
        <w:autoSpaceDN w:val="0"/>
        <w:adjustRightInd w:val="0"/>
        <w:spacing w:after="0" w:line="276" w:lineRule="auto"/>
        <w:ind w:firstLine="709"/>
        <w:jc w:val="both"/>
        <w:rPr>
          <w:rFonts w:ascii="TimesNewRomanPSMT" w:hAnsi="TimesNewRomanPSMT" w:cs="TimesNewRomanPSMT"/>
          <w:kern w:val="0"/>
          <w:sz w:val="24"/>
          <w:szCs w:val="24"/>
        </w:rPr>
      </w:pPr>
      <w:r w:rsidRPr="009C0DE0">
        <w:rPr>
          <w:rFonts w:ascii="Times New Roman" w:hAnsi="Times New Roman" w:cs="Times New Roman"/>
          <w:bCs/>
          <w:sz w:val="24"/>
          <w:szCs w:val="24"/>
          <w:lang w:eastAsia="lt-LT"/>
        </w:rPr>
        <w:t xml:space="preserve">NVĮ naudojamas </w:t>
      </w:r>
      <w:proofErr w:type="spellStart"/>
      <w:r w:rsidRPr="009C0DE0">
        <w:rPr>
          <w:rFonts w:ascii="Times New Roman" w:hAnsi="Times New Roman" w:cs="Times New Roman"/>
          <w:bCs/>
          <w:sz w:val="24"/>
          <w:szCs w:val="24"/>
          <w:lang w:eastAsia="lt-LT"/>
        </w:rPr>
        <w:t>aerotankas</w:t>
      </w:r>
      <w:proofErr w:type="spellEnd"/>
      <w:r w:rsidRPr="009C0DE0">
        <w:rPr>
          <w:rFonts w:ascii="Times New Roman" w:hAnsi="Times New Roman" w:cs="Times New Roman"/>
          <w:bCs/>
          <w:sz w:val="24"/>
          <w:szCs w:val="24"/>
          <w:lang w:eastAsia="lt-LT"/>
        </w:rPr>
        <w:t xml:space="preserve"> sudarytas iš dviejų identiškų sekcijų, kurios susideda iš: dumblo </w:t>
      </w:r>
      <w:proofErr w:type="spellStart"/>
      <w:r w:rsidRPr="009C0DE0">
        <w:rPr>
          <w:rFonts w:ascii="Times New Roman" w:hAnsi="Times New Roman" w:cs="Times New Roman"/>
          <w:bCs/>
          <w:sz w:val="24"/>
          <w:szCs w:val="24"/>
          <w:lang w:eastAsia="lt-LT"/>
        </w:rPr>
        <w:t>denitrifikavimo</w:t>
      </w:r>
      <w:proofErr w:type="spellEnd"/>
      <w:r w:rsidRPr="009C0DE0">
        <w:rPr>
          <w:rFonts w:ascii="Times New Roman" w:hAnsi="Times New Roman" w:cs="Times New Roman"/>
          <w:bCs/>
          <w:sz w:val="24"/>
          <w:szCs w:val="24"/>
          <w:lang w:eastAsia="lt-LT"/>
        </w:rPr>
        <w:t xml:space="preserve"> talpos (2 vnt.); anaerobinės talpos (2 </w:t>
      </w:r>
      <w:proofErr w:type="spellStart"/>
      <w:r w:rsidRPr="009C0DE0">
        <w:rPr>
          <w:rFonts w:ascii="Times New Roman" w:hAnsi="Times New Roman" w:cs="Times New Roman"/>
          <w:bCs/>
          <w:sz w:val="24"/>
          <w:szCs w:val="24"/>
          <w:lang w:eastAsia="lt-LT"/>
        </w:rPr>
        <w:t>vnt</w:t>
      </w:r>
      <w:proofErr w:type="spellEnd"/>
      <w:r w:rsidRPr="009C0DE0">
        <w:rPr>
          <w:rFonts w:ascii="Times New Roman" w:hAnsi="Times New Roman" w:cs="Times New Roman"/>
          <w:bCs/>
          <w:sz w:val="24"/>
          <w:szCs w:val="24"/>
          <w:lang w:eastAsia="lt-LT"/>
        </w:rPr>
        <w:t xml:space="preserve">); </w:t>
      </w:r>
      <w:proofErr w:type="spellStart"/>
      <w:r w:rsidRPr="009C0DE0">
        <w:rPr>
          <w:rFonts w:ascii="Times New Roman" w:hAnsi="Times New Roman" w:cs="Times New Roman"/>
          <w:bCs/>
          <w:sz w:val="24"/>
          <w:szCs w:val="24"/>
          <w:lang w:eastAsia="lt-LT"/>
        </w:rPr>
        <w:t>anoksinės</w:t>
      </w:r>
      <w:proofErr w:type="spellEnd"/>
      <w:r w:rsidRPr="009C0DE0">
        <w:rPr>
          <w:rFonts w:ascii="Times New Roman" w:hAnsi="Times New Roman" w:cs="Times New Roman"/>
          <w:bCs/>
          <w:sz w:val="24"/>
          <w:szCs w:val="24"/>
          <w:lang w:eastAsia="lt-LT"/>
        </w:rPr>
        <w:t xml:space="preserve"> talpos (4 vnt.); </w:t>
      </w:r>
      <w:proofErr w:type="spellStart"/>
      <w:r w:rsidRPr="009C0DE0">
        <w:rPr>
          <w:rFonts w:ascii="Times New Roman" w:hAnsi="Times New Roman" w:cs="Times New Roman"/>
          <w:bCs/>
          <w:sz w:val="24"/>
          <w:szCs w:val="24"/>
          <w:lang w:eastAsia="lt-LT"/>
        </w:rPr>
        <w:t>aeracinės</w:t>
      </w:r>
      <w:proofErr w:type="spellEnd"/>
      <w:r w:rsidRPr="009C0DE0">
        <w:rPr>
          <w:rFonts w:ascii="Times New Roman" w:hAnsi="Times New Roman" w:cs="Times New Roman"/>
          <w:bCs/>
          <w:sz w:val="24"/>
          <w:szCs w:val="24"/>
          <w:lang w:eastAsia="lt-LT"/>
        </w:rPr>
        <w:t xml:space="preserve"> talpos (2 vnt.), jose vyksta svarbiausia valymo grandis, atsakinga už biologinį nuotekų valymą, kur yra šalinami teršalai (BDS, azotas, fosforas ir kt.). </w:t>
      </w:r>
      <w:proofErr w:type="spellStart"/>
      <w:r w:rsidRPr="009C0DE0">
        <w:rPr>
          <w:rFonts w:ascii="TimesNewRomanPS-BoldMT" w:hAnsi="TimesNewRomanPS-BoldMT" w:cs="TimesNewRomanPS-BoldMT"/>
          <w:b/>
          <w:bCs/>
          <w:kern w:val="0"/>
          <w:sz w:val="24"/>
          <w:szCs w:val="24"/>
        </w:rPr>
        <w:t>Aeracinėje</w:t>
      </w:r>
      <w:proofErr w:type="spellEnd"/>
      <w:r w:rsidRPr="009C0DE0">
        <w:rPr>
          <w:rFonts w:ascii="TimesNewRomanPS-BoldMT" w:hAnsi="TimesNewRomanPS-BoldMT" w:cs="TimesNewRomanPS-BoldMT"/>
          <w:b/>
          <w:bCs/>
          <w:kern w:val="0"/>
          <w:sz w:val="24"/>
          <w:szCs w:val="24"/>
        </w:rPr>
        <w:t xml:space="preserve"> </w:t>
      </w:r>
      <w:proofErr w:type="spellStart"/>
      <w:r w:rsidRPr="009C0DE0">
        <w:rPr>
          <w:rFonts w:ascii="Times New Roman" w:hAnsi="Times New Roman" w:cs="Times New Roman"/>
          <w:b/>
          <w:bCs/>
          <w:kern w:val="0"/>
          <w:sz w:val="24"/>
          <w:szCs w:val="24"/>
        </w:rPr>
        <w:t>aerotanko</w:t>
      </w:r>
      <w:proofErr w:type="spellEnd"/>
      <w:r w:rsidRPr="009C0DE0">
        <w:rPr>
          <w:rFonts w:ascii="Times New Roman" w:hAnsi="Times New Roman" w:cs="Times New Roman"/>
          <w:b/>
          <w:bCs/>
          <w:kern w:val="0"/>
          <w:sz w:val="24"/>
          <w:szCs w:val="24"/>
        </w:rPr>
        <w:t xml:space="preserve"> zonoje </w:t>
      </w:r>
      <w:proofErr w:type="spellStart"/>
      <w:r w:rsidRPr="009C0DE0">
        <w:rPr>
          <w:rFonts w:ascii="TimesNewRomanPSMT" w:hAnsi="TimesNewRomanPSMT" w:cs="TimesNewRomanPSMT"/>
          <w:kern w:val="0"/>
          <w:sz w:val="24"/>
          <w:szCs w:val="24"/>
        </w:rPr>
        <w:t>nitrifikacijos</w:t>
      </w:r>
      <w:proofErr w:type="spellEnd"/>
      <w:r w:rsidRPr="009C0DE0">
        <w:rPr>
          <w:rFonts w:ascii="TimesNewRomanPSMT" w:hAnsi="TimesNewRomanPSMT" w:cs="TimesNewRomanPSMT"/>
          <w:kern w:val="0"/>
          <w:sz w:val="24"/>
          <w:szCs w:val="24"/>
        </w:rPr>
        <w:t xml:space="preserve"> proceso metu organinis amonio azotas paverčiamas nitratais,</w:t>
      </w:r>
      <w:r w:rsidRPr="009C0DE0">
        <w:rPr>
          <w:rFonts w:ascii="TimesNewRomanPS-BoldMT" w:hAnsi="TimesNewRomanPS-BoldMT" w:cs="TimesNewRomanPS-BoldMT"/>
          <w:b/>
          <w:bCs/>
          <w:kern w:val="0"/>
          <w:sz w:val="24"/>
          <w:szCs w:val="24"/>
        </w:rPr>
        <w:t xml:space="preserve"> </w:t>
      </w:r>
      <w:proofErr w:type="spellStart"/>
      <w:r w:rsidRPr="009C0DE0">
        <w:rPr>
          <w:rFonts w:ascii="TimesNewRomanPSMT" w:hAnsi="TimesNewRomanPSMT" w:cs="TimesNewRomanPSMT"/>
          <w:kern w:val="0"/>
          <w:sz w:val="24"/>
          <w:szCs w:val="24"/>
        </w:rPr>
        <w:t>oksidinami</w:t>
      </w:r>
      <w:proofErr w:type="spellEnd"/>
      <w:r w:rsidRPr="009C0DE0">
        <w:rPr>
          <w:rFonts w:ascii="TimesNewRomanPSMT" w:hAnsi="TimesNewRomanPSMT" w:cs="TimesNewRomanPSMT"/>
          <w:kern w:val="0"/>
          <w:sz w:val="24"/>
          <w:szCs w:val="24"/>
        </w:rPr>
        <w:t xml:space="preserve"> organiniai teršalai. Šiam procesui būtinas deguonis. Oro tiekimui sumontuotos orapūtės,</w:t>
      </w:r>
      <w:r w:rsidRPr="009C0DE0">
        <w:rPr>
          <w:rFonts w:ascii="TimesNewRomanPS-BoldMT" w:hAnsi="TimesNewRomanPS-BoldMT" w:cs="TimesNewRomanPS-BoldMT"/>
          <w:b/>
          <w:bCs/>
          <w:kern w:val="0"/>
          <w:sz w:val="24"/>
          <w:szCs w:val="24"/>
        </w:rPr>
        <w:t xml:space="preserve"> </w:t>
      </w:r>
      <w:r w:rsidRPr="009C0DE0">
        <w:rPr>
          <w:rFonts w:ascii="TimesNewRomanPSMT" w:hAnsi="TimesNewRomanPSMT" w:cs="TimesNewRomanPSMT"/>
          <w:kern w:val="0"/>
          <w:sz w:val="24"/>
          <w:szCs w:val="24"/>
        </w:rPr>
        <w:t xml:space="preserve">kurios užtikrina reikalingą oro kiekį. Siekiant pagerinti deguonies įsisavinimą, oras į </w:t>
      </w:r>
      <w:proofErr w:type="spellStart"/>
      <w:r w:rsidRPr="009C0DE0">
        <w:rPr>
          <w:rFonts w:ascii="TimesNewRomanPSMT" w:hAnsi="TimesNewRomanPSMT" w:cs="TimesNewRomanPSMT"/>
          <w:kern w:val="0"/>
          <w:sz w:val="24"/>
          <w:szCs w:val="24"/>
        </w:rPr>
        <w:t>aeracinę</w:t>
      </w:r>
      <w:proofErr w:type="spellEnd"/>
      <w:r w:rsidRPr="009C0DE0">
        <w:rPr>
          <w:rFonts w:ascii="TimesNewRomanPSMT" w:hAnsi="TimesNewRomanPSMT" w:cs="TimesNewRomanPSMT"/>
          <w:kern w:val="0"/>
          <w:sz w:val="24"/>
          <w:szCs w:val="24"/>
        </w:rPr>
        <w:t xml:space="preserve"> zoną</w:t>
      </w:r>
      <w:r w:rsidRPr="009C0DE0">
        <w:rPr>
          <w:rFonts w:ascii="TimesNewRomanPS-BoldMT" w:hAnsi="TimesNewRomanPS-BoldMT" w:cs="TimesNewRomanPS-BoldMT"/>
          <w:b/>
          <w:bCs/>
          <w:kern w:val="0"/>
          <w:sz w:val="24"/>
          <w:szCs w:val="24"/>
        </w:rPr>
        <w:t xml:space="preserve"> </w:t>
      </w:r>
      <w:r w:rsidRPr="009C0DE0">
        <w:rPr>
          <w:rFonts w:ascii="TimesNewRomanPSMT" w:hAnsi="TimesNewRomanPSMT" w:cs="TimesNewRomanPSMT"/>
          <w:kern w:val="0"/>
          <w:sz w:val="24"/>
          <w:szCs w:val="24"/>
        </w:rPr>
        <w:t xml:space="preserve">paduodamas per dugne įrengtus diskinius membraninius </w:t>
      </w:r>
      <w:proofErr w:type="spellStart"/>
      <w:r w:rsidRPr="009C0DE0">
        <w:rPr>
          <w:rFonts w:ascii="TimesNewRomanPSMT" w:hAnsi="TimesNewRomanPSMT" w:cs="TimesNewRomanPSMT"/>
          <w:kern w:val="0"/>
          <w:sz w:val="24"/>
          <w:szCs w:val="24"/>
        </w:rPr>
        <w:t>aeratorius</w:t>
      </w:r>
      <w:proofErr w:type="spellEnd"/>
      <w:r w:rsidRPr="009C0DE0">
        <w:rPr>
          <w:rFonts w:ascii="TimesNewRomanPSMT" w:hAnsi="TimesNewRomanPSMT" w:cs="TimesNewRomanPSMT"/>
          <w:kern w:val="0"/>
          <w:sz w:val="24"/>
          <w:szCs w:val="24"/>
        </w:rPr>
        <w:t xml:space="preserve"> (toliau </w:t>
      </w:r>
      <w:r w:rsidRPr="009C0DE0">
        <w:rPr>
          <w:rFonts w:ascii="Calibri" w:hAnsi="Calibri" w:cs="Calibri"/>
          <w:kern w:val="0"/>
          <w:sz w:val="24"/>
          <w:szCs w:val="24"/>
        </w:rPr>
        <w:t xml:space="preserve">– </w:t>
      </w:r>
      <w:r w:rsidRPr="009C0DE0">
        <w:rPr>
          <w:rFonts w:ascii="Times New Roman" w:hAnsi="Times New Roman" w:cs="Times New Roman"/>
          <w:kern w:val="0"/>
          <w:sz w:val="24"/>
          <w:szCs w:val="24"/>
        </w:rPr>
        <w:t xml:space="preserve">difuzorius). </w:t>
      </w:r>
      <w:r w:rsidR="00F31AD3">
        <w:rPr>
          <w:rFonts w:ascii="TimesNewRomanPSMT" w:hAnsi="TimesNewRomanPSMT" w:cs="TimesNewRomanPSMT"/>
          <w:kern w:val="0"/>
          <w:sz w:val="24"/>
          <w:szCs w:val="24"/>
        </w:rPr>
        <w:t>P</w:t>
      </w:r>
      <w:r w:rsidR="00391CF7">
        <w:rPr>
          <w:rFonts w:ascii="TimesNewRomanPSMT" w:hAnsi="TimesNewRomanPSMT" w:cs="TimesNewRomanPSMT"/>
          <w:kern w:val="0"/>
          <w:sz w:val="24"/>
          <w:szCs w:val="24"/>
        </w:rPr>
        <w:t xml:space="preserve">ateikiama </w:t>
      </w:r>
      <w:proofErr w:type="spellStart"/>
      <w:r w:rsidR="00391CF7">
        <w:rPr>
          <w:rFonts w:ascii="TimesNewRomanPSMT" w:hAnsi="TimesNewRomanPSMT" w:cs="TimesNewRomanPSMT"/>
          <w:kern w:val="0"/>
          <w:sz w:val="24"/>
          <w:szCs w:val="24"/>
        </w:rPr>
        <w:t>aeracinės</w:t>
      </w:r>
      <w:proofErr w:type="spellEnd"/>
      <w:r w:rsidR="00391CF7">
        <w:rPr>
          <w:rFonts w:ascii="TimesNewRomanPSMT" w:hAnsi="TimesNewRomanPSMT" w:cs="TimesNewRomanPSMT"/>
          <w:kern w:val="0"/>
          <w:sz w:val="24"/>
          <w:szCs w:val="24"/>
        </w:rPr>
        <w:t xml:space="preserve"> zonos esama būklė</w:t>
      </w:r>
      <w:r w:rsidR="00F31AD3">
        <w:rPr>
          <w:rFonts w:ascii="TimesNewRomanPSMT" w:hAnsi="TimesNewRomanPSMT" w:cs="TimesNewRomanPSMT"/>
          <w:kern w:val="0"/>
          <w:sz w:val="24"/>
          <w:szCs w:val="24"/>
        </w:rPr>
        <w:t xml:space="preserve"> (1.1. pav.).</w:t>
      </w:r>
    </w:p>
    <w:p w14:paraId="3F42B798" w14:textId="77777777" w:rsidR="00233380" w:rsidRPr="00D04363" w:rsidRDefault="00233380" w:rsidP="00D04363">
      <w:pPr>
        <w:autoSpaceDE w:val="0"/>
        <w:autoSpaceDN w:val="0"/>
        <w:adjustRightInd w:val="0"/>
        <w:spacing w:after="0" w:line="240" w:lineRule="auto"/>
        <w:ind w:firstLine="709"/>
        <w:rPr>
          <w:rFonts w:ascii="TimesNewRomanPS-BoldMT" w:hAnsi="TimesNewRomanPS-BoldMT" w:cs="TimesNewRomanPS-BoldMT"/>
          <w:b/>
          <w:bCs/>
          <w:kern w:val="0"/>
          <w:sz w:val="24"/>
          <w:szCs w:val="24"/>
        </w:rPr>
      </w:pPr>
    </w:p>
    <w:p w14:paraId="42183B79" w14:textId="442A318F" w:rsidR="00391CF7" w:rsidRDefault="00391CF7" w:rsidP="00391CF7">
      <w:pPr>
        <w:pStyle w:val="Sraopastraipa"/>
        <w:numPr>
          <w:ilvl w:val="1"/>
          <w:numId w:val="11"/>
        </w:numPr>
        <w:tabs>
          <w:tab w:val="left" w:pos="2808"/>
        </w:tabs>
        <w:jc w:val="center"/>
        <w:rPr>
          <w:rFonts w:ascii="Times New Roman" w:hAnsi="Times New Roman" w:cs="Times New Roman"/>
        </w:rPr>
      </w:pPr>
      <w:r>
        <w:rPr>
          <w:rFonts w:ascii="Times New Roman" w:hAnsi="Times New Roman" w:cs="Times New Roman"/>
        </w:rPr>
        <w:lastRenderedPageBreak/>
        <w:t xml:space="preserve">pav. </w:t>
      </w:r>
      <w:proofErr w:type="spellStart"/>
      <w:r>
        <w:rPr>
          <w:rFonts w:ascii="Times New Roman" w:hAnsi="Times New Roman" w:cs="Times New Roman"/>
        </w:rPr>
        <w:t>Aeracinis</w:t>
      </w:r>
      <w:proofErr w:type="spellEnd"/>
      <w:r>
        <w:rPr>
          <w:rFonts w:ascii="Times New Roman" w:hAnsi="Times New Roman" w:cs="Times New Roman"/>
        </w:rPr>
        <w:t xml:space="preserve"> blokas</w:t>
      </w:r>
    </w:p>
    <w:p w14:paraId="12853503" w14:textId="25300BE5" w:rsidR="00391CF7" w:rsidRPr="005E45CA" w:rsidRDefault="005E45CA" w:rsidP="005E45CA">
      <w:pPr>
        <w:pStyle w:val="Sraopastraipa"/>
        <w:ind w:left="-142" w:firstLine="851"/>
        <w:rPr>
          <w:rFonts w:ascii="Times New Roman" w:eastAsia="Calibri" w:hAnsi="Times New Roman" w:cs="Times New Roman"/>
          <w:kern w:val="0"/>
          <w:sz w:val="24"/>
          <w:szCs w:val="24"/>
          <w:lang w:eastAsia="lt-LT"/>
        </w:rPr>
      </w:pPr>
      <w:r>
        <w:rPr>
          <w:noProof/>
        </w:rPr>
        <w:drawing>
          <wp:anchor distT="0" distB="0" distL="114300" distR="114300" simplePos="0" relativeHeight="251658240" behindDoc="0" locked="0" layoutInCell="1" allowOverlap="1" wp14:anchorId="0A8F964E" wp14:editId="1D17FF8A">
            <wp:simplePos x="0" y="0"/>
            <wp:positionH relativeFrom="margin">
              <wp:posOffset>33020</wp:posOffset>
            </wp:positionH>
            <wp:positionV relativeFrom="paragraph">
              <wp:posOffset>421005</wp:posOffset>
            </wp:positionV>
            <wp:extent cx="3386455" cy="2548890"/>
            <wp:effectExtent l="0" t="317" r="4127" b="4128"/>
            <wp:wrapSquare wrapText="bothSides"/>
            <wp:docPr id="116786165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3386455" cy="25488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5FD5AE1" wp14:editId="0A7A9E4F">
            <wp:extent cx="3392759" cy="2414905"/>
            <wp:effectExtent l="0" t="6668"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3455612" cy="2459643"/>
                    </a:xfrm>
                    <a:prstGeom prst="rect">
                      <a:avLst/>
                    </a:prstGeom>
                    <a:noFill/>
                    <a:ln>
                      <a:noFill/>
                    </a:ln>
                  </pic:spPr>
                </pic:pic>
              </a:graphicData>
            </a:graphic>
          </wp:inline>
        </w:drawing>
      </w:r>
    </w:p>
    <w:p w14:paraId="4573D234" w14:textId="77777777" w:rsidR="00391CF7" w:rsidRDefault="00391CF7" w:rsidP="00427C3A">
      <w:pPr>
        <w:pStyle w:val="Sraopastraipa"/>
        <w:ind w:left="-142" w:firstLine="851"/>
        <w:jc w:val="center"/>
        <w:rPr>
          <w:rFonts w:ascii="Times New Roman" w:eastAsia="Calibri" w:hAnsi="Times New Roman" w:cs="Times New Roman"/>
          <w:kern w:val="0"/>
          <w:sz w:val="24"/>
          <w:szCs w:val="24"/>
          <w:lang w:eastAsia="lt-LT"/>
        </w:rPr>
      </w:pPr>
    </w:p>
    <w:p w14:paraId="1B14218A" w14:textId="77777777" w:rsidR="002C2B2C" w:rsidRDefault="001E385E" w:rsidP="002C2B2C">
      <w:pPr>
        <w:pStyle w:val="Sraopastraipa"/>
        <w:spacing w:line="276" w:lineRule="auto"/>
        <w:ind w:left="-142" w:firstLine="851"/>
        <w:jc w:val="both"/>
        <w:rPr>
          <w:rFonts w:ascii="Times New Roman" w:eastAsia="Calibri" w:hAnsi="Times New Roman" w:cs="Times New Roman"/>
          <w:kern w:val="0"/>
          <w:sz w:val="24"/>
          <w:szCs w:val="24"/>
          <w:lang w:eastAsia="lt-LT"/>
        </w:rPr>
      </w:pPr>
      <w:r w:rsidRPr="001E385E">
        <w:rPr>
          <w:rFonts w:ascii="Times New Roman" w:eastAsia="Calibri" w:hAnsi="Times New Roman" w:cs="Times New Roman"/>
          <w:kern w:val="0"/>
          <w:sz w:val="24"/>
          <w:szCs w:val="24"/>
          <w:lang w:eastAsia="lt-LT"/>
        </w:rPr>
        <w:t xml:space="preserve">Nuotekų ir dumblo mišinio sumaišymui </w:t>
      </w:r>
      <w:proofErr w:type="spellStart"/>
      <w:r w:rsidRPr="001E385E">
        <w:rPr>
          <w:rFonts w:ascii="Times New Roman" w:eastAsia="Calibri" w:hAnsi="Times New Roman" w:cs="Times New Roman"/>
          <w:kern w:val="0"/>
          <w:sz w:val="24"/>
          <w:szCs w:val="24"/>
          <w:lang w:eastAsia="lt-LT"/>
        </w:rPr>
        <w:t>aerotanko</w:t>
      </w:r>
      <w:proofErr w:type="spellEnd"/>
      <w:r w:rsidRPr="001E385E">
        <w:rPr>
          <w:rFonts w:ascii="Times New Roman" w:eastAsia="Calibri" w:hAnsi="Times New Roman" w:cs="Times New Roman"/>
          <w:kern w:val="0"/>
          <w:sz w:val="24"/>
          <w:szCs w:val="24"/>
          <w:lang w:eastAsia="lt-LT"/>
        </w:rPr>
        <w:t xml:space="preserve"> anaerobinėje ir </w:t>
      </w:r>
      <w:proofErr w:type="spellStart"/>
      <w:r w:rsidRPr="001E385E">
        <w:rPr>
          <w:rFonts w:ascii="Times New Roman" w:eastAsia="Calibri" w:hAnsi="Times New Roman" w:cs="Times New Roman"/>
          <w:kern w:val="0"/>
          <w:sz w:val="24"/>
          <w:szCs w:val="24"/>
          <w:lang w:eastAsia="lt-LT"/>
        </w:rPr>
        <w:t>anoksinėje</w:t>
      </w:r>
      <w:proofErr w:type="spellEnd"/>
      <w:r w:rsidRPr="001E385E">
        <w:rPr>
          <w:rFonts w:ascii="Times New Roman" w:eastAsia="Calibri" w:hAnsi="Times New Roman" w:cs="Times New Roman"/>
          <w:kern w:val="0"/>
          <w:sz w:val="24"/>
          <w:szCs w:val="24"/>
          <w:lang w:eastAsia="lt-LT"/>
        </w:rPr>
        <w:t xml:space="preserve"> talpoje sumontuotos firmos „FLYGT“ </w:t>
      </w:r>
      <w:r w:rsidRPr="00934301">
        <w:rPr>
          <w:rFonts w:ascii="Times New Roman" w:eastAsia="Calibri" w:hAnsi="Times New Roman" w:cs="Times New Roman"/>
          <w:b/>
          <w:bCs/>
          <w:kern w:val="0"/>
          <w:sz w:val="24"/>
          <w:szCs w:val="24"/>
          <w:lang w:eastAsia="lt-LT"/>
        </w:rPr>
        <w:t xml:space="preserve">maišyklės </w:t>
      </w:r>
      <w:r w:rsidRPr="001E385E">
        <w:rPr>
          <w:rFonts w:ascii="Times New Roman" w:eastAsia="Calibri" w:hAnsi="Times New Roman" w:cs="Times New Roman"/>
          <w:kern w:val="0"/>
          <w:sz w:val="24"/>
          <w:szCs w:val="24"/>
          <w:lang w:eastAsia="lt-LT"/>
        </w:rPr>
        <w:t xml:space="preserve">srautui. Kiekvienoje </w:t>
      </w:r>
      <w:proofErr w:type="spellStart"/>
      <w:r w:rsidRPr="001E385E">
        <w:rPr>
          <w:rFonts w:ascii="Times New Roman" w:eastAsia="Calibri" w:hAnsi="Times New Roman" w:cs="Times New Roman"/>
          <w:kern w:val="0"/>
          <w:sz w:val="24"/>
          <w:szCs w:val="24"/>
          <w:lang w:eastAsia="lt-LT"/>
        </w:rPr>
        <w:t>aerotanko</w:t>
      </w:r>
      <w:proofErr w:type="spellEnd"/>
      <w:r w:rsidRPr="001E385E">
        <w:rPr>
          <w:rFonts w:ascii="Times New Roman" w:eastAsia="Calibri" w:hAnsi="Times New Roman" w:cs="Times New Roman"/>
          <w:kern w:val="0"/>
          <w:sz w:val="24"/>
          <w:szCs w:val="24"/>
          <w:lang w:eastAsia="lt-LT"/>
        </w:rPr>
        <w:t xml:space="preserve"> se</w:t>
      </w:r>
      <w:r w:rsidR="00052EEF">
        <w:rPr>
          <w:rFonts w:ascii="Times New Roman" w:eastAsia="Calibri" w:hAnsi="Times New Roman" w:cs="Times New Roman"/>
          <w:kern w:val="0"/>
          <w:sz w:val="24"/>
          <w:szCs w:val="24"/>
          <w:lang w:eastAsia="lt-LT"/>
        </w:rPr>
        <w:t>k</w:t>
      </w:r>
      <w:r w:rsidRPr="001E385E">
        <w:rPr>
          <w:rFonts w:ascii="Times New Roman" w:eastAsia="Calibri" w:hAnsi="Times New Roman" w:cs="Times New Roman"/>
          <w:kern w:val="0"/>
          <w:sz w:val="24"/>
          <w:szCs w:val="24"/>
          <w:lang w:eastAsia="lt-LT"/>
        </w:rPr>
        <w:t xml:space="preserve">cijoje sumontuotos po 5 maišykles: </w:t>
      </w:r>
    </w:p>
    <w:p w14:paraId="34B2B2E2" w14:textId="17225499" w:rsidR="00B96F17" w:rsidRPr="00934301" w:rsidRDefault="001E385E" w:rsidP="002C2B2C">
      <w:pPr>
        <w:pStyle w:val="Sraopastraipa"/>
        <w:numPr>
          <w:ilvl w:val="0"/>
          <w:numId w:val="15"/>
        </w:numPr>
        <w:spacing w:line="276" w:lineRule="auto"/>
        <w:ind w:left="284" w:hanging="284"/>
        <w:jc w:val="both"/>
        <w:rPr>
          <w:rFonts w:ascii="Times New Roman" w:eastAsia="Calibri" w:hAnsi="Times New Roman" w:cs="Times New Roman"/>
          <w:kern w:val="0"/>
          <w:sz w:val="24"/>
          <w:szCs w:val="24"/>
          <w:lang w:eastAsia="lt-LT"/>
        </w:rPr>
      </w:pPr>
      <w:r w:rsidRPr="001E385E">
        <w:rPr>
          <w:rFonts w:ascii="Times New Roman" w:eastAsia="Calibri" w:hAnsi="Times New Roman" w:cs="Times New Roman"/>
          <w:kern w:val="0"/>
          <w:sz w:val="24"/>
          <w:szCs w:val="24"/>
          <w:lang w:eastAsia="lt-LT"/>
        </w:rPr>
        <w:t xml:space="preserve">Maišyklė sukasi laikrodžio sukimosi kryptimi, žiūrint nuo stovo, ir stumia srautą nuo savęs.  </w:t>
      </w:r>
    </w:p>
    <w:p w14:paraId="06951484" w14:textId="77777777" w:rsidR="002C2B2C" w:rsidRDefault="00BC07A6" w:rsidP="002C2B2C">
      <w:pPr>
        <w:autoSpaceDE w:val="0"/>
        <w:autoSpaceDN w:val="0"/>
        <w:adjustRightInd w:val="0"/>
        <w:spacing w:after="0" w:line="276" w:lineRule="auto"/>
        <w:ind w:firstLine="709"/>
        <w:jc w:val="both"/>
        <w:rPr>
          <w:rFonts w:ascii="TimesNewRomanPSMT" w:hAnsi="TimesNewRomanPSMT" w:cs="TimesNewRomanPSMT"/>
          <w:kern w:val="0"/>
          <w:sz w:val="24"/>
          <w:szCs w:val="24"/>
        </w:rPr>
      </w:pPr>
      <w:r>
        <w:rPr>
          <w:rFonts w:ascii="TimesNewRomanPSMT" w:hAnsi="TimesNewRomanPSMT" w:cs="TimesNewRomanPSMT"/>
          <w:kern w:val="0"/>
          <w:sz w:val="24"/>
          <w:szCs w:val="24"/>
        </w:rPr>
        <w:t xml:space="preserve">Remiantis 2022 m. metine nuotekų tvarkymo ataskaita valytose nuotekose vidutinė metinė bendrojo azoto koncentracija buvo 11,445 mg/l ir viršijo taršos leidime nustatytą 10 mg/l, </w:t>
      </w:r>
      <w:proofErr w:type="spellStart"/>
      <w:r>
        <w:rPr>
          <w:rFonts w:ascii="TimesNewRomanPSMT" w:hAnsi="TimesNewRomanPSMT" w:cs="TimesNewRomanPSMT"/>
          <w:kern w:val="0"/>
          <w:sz w:val="24"/>
          <w:szCs w:val="24"/>
        </w:rPr>
        <w:t>t.y</w:t>
      </w:r>
      <w:proofErr w:type="spellEnd"/>
      <w:r>
        <w:rPr>
          <w:rFonts w:ascii="TimesNewRomanPSMT" w:hAnsi="TimesNewRomanPSMT" w:cs="TimesNewRomanPSMT"/>
          <w:kern w:val="0"/>
          <w:sz w:val="24"/>
          <w:szCs w:val="24"/>
        </w:rPr>
        <w:t xml:space="preserve">. 12,6 proc. Didžiausia momentinė bendrojo azoto koncentracija siekė 23,6 mg/l. </w:t>
      </w:r>
    </w:p>
    <w:p w14:paraId="0737258E" w14:textId="63A8E1A1" w:rsidR="002C2B2C" w:rsidRDefault="00BC07A6" w:rsidP="005E5ADF">
      <w:pPr>
        <w:autoSpaceDE w:val="0"/>
        <w:autoSpaceDN w:val="0"/>
        <w:adjustRightInd w:val="0"/>
        <w:spacing w:after="0" w:line="276" w:lineRule="auto"/>
        <w:ind w:firstLine="709"/>
        <w:jc w:val="both"/>
        <w:rPr>
          <w:rFonts w:ascii="TimesNewRomanPSMT" w:hAnsi="TimesNewRomanPSMT" w:cs="TimesNewRomanPSMT"/>
          <w:kern w:val="0"/>
          <w:sz w:val="24"/>
          <w:szCs w:val="24"/>
        </w:rPr>
      </w:pPr>
      <w:r>
        <w:rPr>
          <w:rFonts w:ascii="TimesNewRomanPSMT" w:hAnsi="TimesNewRomanPSMT" w:cs="TimesNewRomanPSMT"/>
          <w:kern w:val="0"/>
          <w:sz w:val="24"/>
          <w:szCs w:val="24"/>
        </w:rPr>
        <w:t>Remiantis 2023 m. tyrimų sausio-spalio mėn. protokolais vidutinė bendrojo azoto koncentracija valytose nuotekose buvo 9,5 mg/l, ji kito nuo 5,36 mg/l iki 13,3 mg/l Iš 7 atvejų 3-mis bendrojo azoto koncentracija buvo viršyta.</w:t>
      </w:r>
    </w:p>
    <w:p w14:paraId="013B8C0F" w14:textId="77777777" w:rsidR="00E84818" w:rsidRDefault="00E84818" w:rsidP="005E5ADF">
      <w:pPr>
        <w:autoSpaceDE w:val="0"/>
        <w:autoSpaceDN w:val="0"/>
        <w:adjustRightInd w:val="0"/>
        <w:spacing w:after="0" w:line="276" w:lineRule="auto"/>
        <w:ind w:firstLine="709"/>
        <w:jc w:val="both"/>
        <w:rPr>
          <w:rFonts w:ascii="TimesNewRomanPSMT" w:hAnsi="TimesNewRomanPSMT" w:cs="TimesNewRomanPSMT"/>
          <w:kern w:val="0"/>
          <w:sz w:val="24"/>
          <w:szCs w:val="24"/>
        </w:rPr>
      </w:pPr>
    </w:p>
    <w:p w14:paraId="2D433C4F" w14:textId="163063A0" w:rsidR="00E100A9" w:rsidRPr="009A5B63" w:rsidRDefault="002F21D6" w:rsidP="009A5B63">
      <w:pPr>
        <w:pStyle w:val="Antrat2"/>
        <w:rPr>
          <w:rFonts w:ascii="Times New Roman" w:hAnsi="Times New Roman" w:cs="Times New Roman"/>
          <w:b/>
          <w:bCs/>
          <w:color w:val="auto"/>
          <w:sz w:val="24"/>
          <w:szCs w:val="24"/>
        </w:rPr>
      </w:pPr>
      <w:bookmarkStart w:id="3" w:name="_Toc198672672"/>
      <w:r w:rsidRPr="009A5B63">
        <w:rPr>
          <w:rFonts w:ascii="Times New Roman" w:hAnsi="Times New Roman" w:cs="Times New Roman"/>
          <w:b/>
          <w:bCs/>
          <w:color w:val="auto"/>
          <w:sz w:val="24"/>
          <w:szCs w:val="24"/>
        </w:rPr>
        <w:t>1</w:t>
      </w:r>
      <w:r w:rsidR="00E100A9" w:rsidRPr="009A5B63">
        <w:rPr>
          <w:rFonts w:ascii="Times New Roman" w:hAnsi="Times New Roman" w:cs="Times New Roman"/>
          <w:b/>
          <w:bCs/>
          <w:color w:val="auto"/>
          <w:sz w:val="24"/>
          <w:szCs w:val="24"/>
        </w:rPr>
        <w:t>.</w:t>
      </w:r>
      <w:r w:rsidRPr="009A5B63">
        <w:rPr>
          <w:rFonts w:ascii="Times New Roman" w:hAnsi="Times New Roman" w:cs="Times New Roman"/>
          <w:b/>
          <w:bCs/>
          <w:color w:val="auto"/>
          <w:sz w:val="24"/>
          <w:szCs w:val="24"/>
        </w:rPr>
        <w:t>2</w:t>
      </w:r>
      <w:r w:rsidR="00E100A9" w:rsidRPr="009A5B63">
        <w:rPr>
          <w:rFonts w:ascii="Times New Roman" w:hAnsi="Times New Roman" w:cs="Times New Roman"/>
          <w:b/>
          <w:bCs/>
          <w:color w:val="auto"/>
          <w:sz w:val="24"/>
          <w:szCs w:val="24"/>
        </w:rPr>
        <w:t>. Klimatinės sąlygos</w:t>
      </w:r>
      <w:bookmarkEnd w:id="3"/>
    </w:p>
    <w:p w14:paraId="244C178E" w14:textId="77777777" w:rsidR="009A5B63" w:rsidRDefault="009A5B63" w:rsidP="00682F71">
      <w:pPr>
        <w:autoSpaceDE w:val="0"/>
        <w:autoSpaceDN w:val="0"/>
        <w:adjustRightInd w:val="0"/>
        <w:spacing w:after="0" w:line="276" w:lineRule="auto"/>
        <w:ind w:firstLine="709"/>
        <w:jc w:val="both"/>
        <w:rPr>
          <w:rFonts w:ascii="TimesNewRomanPS-BoldMT" w:hAnsi="TimesNewRomanPS-BoldMT" w:cs="TimesNewRomanPS-BoldMT"/>
          <w:b/>
          <w:bCs/>
          <w:kern w:val="0"/>
          <w:sz w:val="24"/>
          <w:szCs w:val="24"/>
        </w:rPr>
      </w:pPr>
    </w:p>
    <w:p w14:paraId="286DB7BB" w14:textId="6D51E2A1" w:rsidR="007F6498" w:rsidRDefault="00E100A9" w:rsidP="00485174">
      <w:pPr>
        <w:autoSpaceDE w:val="0"/>
        <w:autoSpaceDN w:val="0"/>
        <w:adjustRightInd w:val="0"/>
        <w:spacing w:after="0" w:line="276" w:lineRule="auto"/>
        <w:ind w:firstLine="709"/>
        <w:jc w:val="both"/>
        <w:rPr>
          <w:rFonts w:ascii="TimesNewRomanPSMT" w:hAnsi="TimesNewRomanPSMT" w:cs="TimesNewRomanPSMT"/>
          <w:kern w:val="0"/>
          <w:sz w:val="24"/>
          <w:szCs w:val="24"/>
        </w:rPr>
      </w:pPr>
      <w:r>
        <w:rPr>
          <w:rFonts w:ascii="TimesNewRomanPSMT" w:hAnsi="TimesNewRomanPSMT" w:cs="TimesNewRomanPSMT"/>
          <w:kern w:val="0"/>
          <w:sz w:val="24"/>
          <w:szCs w:val="24"/>
        </w:rPr>
        <w:t>Klimatinės sąlygos Biržų rajono savivaldybėje pagal RSN 156-94 „Statybinė klimatologija“</w:t>
      </w:r>
      <w:r w:rsidR="009F3138">
        <w:rPr>
          <w:rFonts w:ascii="TimesNewRomanPSMT" w:hAnsi="TimesNewRomanPSMT" w:cs="TimesNewRomanPSMT"/>
          <w:kern w:val="0"/>
          <w:sz w:val="24"/>
          <w:szCs w:val="24"/>
        </w:rPr>
        <w:t xml:space="preserve"> </w:t>
      </w:r>
      <w:r>
        <w:rPr>
          <w:rFonts w:ascii="TimesNewRomanPSMT" w:hAnsi="TimesNewRomanPSMT" w:cs="TimesNewRomanPSMT"/>
          <w:kern w:val="0"/>
          <w:sz w:val="24"/>
          <w:szCs w:val="24"/>
        </w:rPr>
        <w:t>(arčiausia stotis Biržai): vyraujantys vėjai sausio mėn. – pietvakarių, pietų, pietryčių krypčių, liepos mėn. – vakarų, pietų, šiaurės vakarų, pietvakarių vėjai. Vidutinis metinis vyraujančių krypčių vėjo greitis 3,7 m/s, absoliutus metinis vėjo greičio maksimumas 28 m/s (1969). Vidutinė metinė oro temperatūra yra 5,9°C. Vidutinė temperatūra šilčiausią mėnesį (liepą) yra 16,7 °C, šalčiausią metų mėnesi (sausį) -5,7 °C. Absoliutus oro temperatūros metinis maksimumas buvo 33,7 °C (1959 m.), absoliutus oro temperatūros metinis minimumas buvo -35,5 °C (1978 m.). Metinis vidutinis santykinis oro drėgnumas 80 %. Vidutinis kritulių kiekis per metus yra 605 mm, absoliutus paros kritulių maksimumas 80,3 mm (1966 m.). Vidutinis sniego dangos storis per žiemą 21 cm, didžiausias dekadinis sniego dangos storis 83 cm. Maksimalus dirvožemio įšalimo gylis (arčiausia pagal klimatines sąlygas stotis Biržai) galimas vieną kartą per 10 metų – 113 cm, per 50 metų – 154 cm.</w:t>
      </w:r>
    </w:p>
    <w:p w14:paraId="598393E0" w14:textId="6601AFB7" w:rsidR="00DD4369" w:rsidRDefault="00DD4369" w:rsidP="00485174">
      <w:pPr>
        <w:pStyle w:val="Antrat2"/>
        <w:spacing w:line="276" w:lineRule="auto"/>
        <w:ind w:left="284" w:hanging="284"/>
        <w:rPr>
          <w:rFonts w:ascii="Times New Roman" w:hAnsi="Times New Roman" w:cs="Times New Roman"/>
          <w:b/>
          <w:bCs/>
          <w:color w:val="auto"/>
          <w:sz w:val="24"/>
          <w:szCs w:val="24"/>
        </w:rPr>
      </w:pPr>
      <w:bookmarkStart w:id="4" w:name="_Toc198672673"/>
      <w:r>
        <w:rPr>
          <w:rFonts w:ascii="Times New Roman" w:hAnsi="Times New Roman" w:cs="Times New Roman"/>
          <w:b/>
          <w:bCs/>
          <w:color w:val="auto"/>
          <w:sz w:val="24"/>
          <w:szCs w:val="24"/>
        </w:rPr>
        <w:lastRenderedPageBreak/>
        <w:t>1.3</w:t>
      </w:r>
      <w:r w:rsidR="00E100A9" w:rsidRPr="00DD4369">
        <w:rPr>
          <w:rFonts w:ascii="Times New Roman" w:hAnsi="Times New Roman" w:cs="Times New Roman"/>
          <w:b/>
          <w:bCs/>
          <w:color w:val="auto"/>
          <w:sz w:val="24"/>
          <w:szCs w:val="24"/>
        </w:rPr>
        <w:t>Saugomos teritorijos</w:t>
      </w:r>
      <w:bookmarkEnd w:id="4"/>
    </w:p>
    <w:p w14:paraId="39872B20" w14:textId="77777777" w:rsidR="00DD4369" w:rsidRPr="00DD4369" w:rsidRDefault="00DD4369" w:rsidP="00682F71">
      <w:pPr>
        <w:spacing w:line="276" w:lineRule="auto"/>
      </w:pPr>
    </w:p>
    <w:p w14:paraId="5A7E529E" w14:textId="38D27687" w:rsidR="00E100A9" w:rsidRDefault="00E100A9" w:rsidP="00682F71">
      <w:pPr>
        <w:autoSpaceDE w:val="0"/>
        <w:autoSpaceDN w:val="0"/>
        <w:adjustRightInd w:val="0"/>
        <w:spacing w:after="0" w:line="276" w:lineRule="auto"/>
        <w:ind w:firstLine="709"/>
        <w:jc w:val="both"/>
        <w:rPr>
          <w:rFonts w:ascii="Times New Roman" w:hAnsi="Times New Roman" w:cs="Times New Roman"/>
          <w:kern w:val="0"/>
          <w:sz w:val="24"/>
          <w:szCs w:val="24"/>
        </w:rPr>
      </w:pPr>
      <w:r w:rsidRPr="00E100A9">
        <w:rPr>
          <w:rFonts w:ascii="Times New Roman" w:hAnsi="Times New Roman" w:cs="Times New Roman"/>
          <w:kern w:val="0"/>
          <w:sz w:val="24"/>
          <w:szCs w:val="24"/>
        </w:rPr>
        <w:t xml:space="preserve">Planuojami remontuoti </w:t>
      </w:r>
      <w:r w:rsidR="007922AE">
        <w:rPr>
          <w:rFonts w:ascii="Times New Roman" w:hAnsi="Times New Roman" w:cs="Times New Roman"/>
          <w:kern w:val="0"/>
          <w:sz w:val="24"/>
          <w:szCs w:val="24"/>
        </w:rPr>
        <w:t>NVĮ ne</w:t>
      </w:r>
      <w:r w:rsidRPr="00E100A9">
        <w:rPr>
          <w:rFonts w:ascii="Times New Roman" w:hAnsi="Times New Roman" w:cs="Times New Roman"/>
          <w:kern w:val="0"/>
          <w:sz w:val="24"/>
          <w:szCs w:val="24"/>
        </w:rPr>
        <w:t>patenka į Biržų regioninio parko teritoriją.</w:t>
      </w:r>
    </w:p>
    <w:p w14:paraId="4CBCA151" w14:textId="77777777" w:rsidR="00DD4369" w:rsidRPr="00E100A9" w:rsidRDefault="00DD4369" w:rsidP="00682F71">
      <w:pPr>
        <w:autoSpaceDE w:val="0"/>
        <w:autoSpaceDN w:val="0"/>
        <w:adjustRightInd w:val="0"/>
        <w:spacing w:after="0" w:line="276" w:lineRule="auto"/>
        <w:ind w:firstLine="709"/>
        <w:jc w:val="both"/>
        <w:rPr>
          <w:rFonts w:ascii="Times New Roman" w:hAnsi="Times New Roman" w:cs="Times New Roman"/>
          <w:kern w:val="0"/>
          <w:sz w:val="24"/>
          <w:szCs w:val="24"/>
        </w:rPr>
      </w:pPr>
    </w:p>
    <w:p w14:paraId="3B345C41" w14:textId="56376591" w:rsidR="00E100A9" w:rsidRDefault="002F21D6" w:rsidP="00682F71">
      <w:pPr>
        <w:pStyle w:val="Antrat2"/>
        <w:spacing w:line="276" w:lineRule="auto"/>
        <w:rPr>
          <w:rFonts w:ascii="Times New Roman" w:hAnsi="Times New Roman" w:cs="Times New Roman"/>
          <w:b/>
          <w:bCs/>
          <w:color w:val="auto"/>
          <w:sz w:val="24"/>
          <w:szCs w:val="24"/>
        </w:rPr>
      </w:pPr>
      <w:bookmarkStart w:id="5" w:name="_Toc198672674"/>
      <w:r w:rsidRPr="00DD4369">
        <w:rPr>
          <w:rFonts w:ascii="Times New Roman" w:hAnsi="Times New Roman" w:cs="Times New Roman"/>
          <w:b/>
          <w:bCs/>
          <w:color w:val="auto"/>
          <w:sz w:val="24"/>
          <w:szCs w:val="24"/>
        </w:rPr>
        <w:t>1</w:t>
      </w:r>
      <w:r w:rsidR="00E100A9" w:rsidRPr="00DD4369">
        <w:rPr>
          <w:rFonts w:ascii="Times New Roman" w:hAnsi="Times New Roman" w:cs="Times New Roman"/>
          <w:b/>
          <w:bCs/>
          <w:color w:val="auto"/>
          <w:sz w:val="24"/>
          <w:szCs w:val="24"/>
        </w:rPr>
        <w:t>.</w:t>
      </w:r>
      <w:r w:rsidRPr="00DD4369">
        <w:rPr>
          <w:rFonts w:ascii="Times New Roman" w:hAnsi="Times New Roman" w:cs="Times New Roman"/>
          <w:b/>
          <w:bCs/>
          <w:color w:val="auto"/>
          <w:sz w:val="24"/>
          <w:szCs w:val="24"/>
        </w:rPr>
        <w:t>4</w:t>
      </w:r>
      <w:r w:rsidR="00E100A9" w:rsidRPr="00DD4369">
        <w:rPr>
          <w:rFonts w:ascii="Times New Roman" w:hAnsi="Times New Roman" w:cs="Times New Roman"/>
          <w:b/>
          <w:bCs/>
          <w:color w:val="auto"/>
          <w:sz w:val="24"/>
          <w:szCs w:val="24"/>
        </w:rPr>
        <w:t>. Kultūros paveldo objektai ir teritorijos</w:t>
      </w:r>
      <w:bookmarkEnd w:id="5"/>
    </w:p>
    <w:p w14:paraId="0A44AFCD" w14:textId="77777777" w:rsidR="00DD4369" w:rsidRPr="00DD4369" w:rsidRDefault="00DD4369" w:rsidP="00682F71">
      <w:pPr>
        <w:spacing w:line="276" w:lineRule="auto"/>
      </w:pPr>
    </w:p>
    <w:p w14:paraId="73E0D938" w14:textId="46FC54F9" w:rsidR="00CB3925" w:rsidRPr="00E100A9" w:rsidRDefault="00E100A9" w:rsidP="00682F71">
      <w:pPr>
        <w:autoSpaceDE w:val="0"/>
        <w:autoSpaceDN w:val="0"/>
        <w:adjustRightInd w:val="0"/>
        <w:spacing w:after="0" w:line="276" w:lineRule="auto"/>
        <w:ind w:firstLine="709"/>
        <w:jc w:val="both"/>
        <w:rPr>
          <w:rFonts w:ascii="Times New Roman" w:hAnsi="Times New Roman" w:cs="Times New Roman"/>
          <w:b/>
          <w:bCs/>
          <w:kern w:val="0"/>
        </w:rPr>
      </w:pPr>
      <w:r w:rsidRPr="00E100A9">
        <w:rPr>
          <w:rFonts w:ascii="Times New Roman" w:hAnsi="Times New Roman" w:cs="Times New Roman"/>
          <w:kern w:val="0"/>
          <w:sz w:val="24"/>
          <w:szCs w:val="24"/>
        </w:rPr>
        <w:t xml:space="preserve">Planuojami remontuoti </w:t>
      </w:r>
      <w:r w:rsidR="007922AE">
        <w:rPr>
          <w:rFonts w:ascii="Times New Roman" w:hAnsi="Times New Roman" w:cs="Times New Roman"/>
          <w:kern w:val="0"/>
          <w:sz w:val="24"/>
          <w:szCs w:val="24"/>
        </w:rPr>
        <w:t>NVĮ</w:t>
      </w:r>
      <w:r w:rsidRPr="00E100A9">
        <w:rPr>
          <w:rFonts w:ascii="Times New Roman" w:hAnsi="Times New Roman" w:cs="Times New Roman"/>
          <w:kern w:val="0"/>
          <w:sz w:val="24"/>
          <w:szCs w:val="24"/>
        </w:rPr>
        <w:t xml:space="preserve"> </w:t>
      </w:r>
      <w:r w:rsidR="007922AE">
        <w:rPr>
          <w:rFonts w:ascii="Times New Roman" w:hAnsi="Times New Roman" w:cs="Times New Roman"/>
          <w:kern w:val="0"/>
          <w:sz w:val="24"/>
          <w:szCs w:val="24"/>
        </w:rPr>
        <w:t>ne</w:t>
      </w:r>
      <w:r w:rsidRPr="00E100A9">
        <w:rPr>
          <w:rFonts w:ascii="Times New Roman" w:hAnsi="Times New Roman" w:cs="Times New Roman"/>
          <w:kern w:val="0"/>
          <w:sz w:val="24"/>
          <w:szCs w:val="24"/>
        </w:rPr>
        <w:t>patenka į kultūros paveldo teritorijas</w:t>
      </w:r>
      <w:r w:rsidR="007922AE">
        <w:rPr>
          <w:rFonts w:ascii="Times New Roman" w:hAnsi="Times New Roman" w:cs="Times New Roman"/>
          <w:kern w:val="0"/>
          <w:sz w:val="24"/>
          <w:szCs w:val="24"/>
        </w:rPr>
        <w:t>.</w:t>
      </w:r>
    </w:p>
    <w:p w14:paraId="476C7D69" w14:textId="77777777" w:rsidR="00CB3925" w:rsidRDefault="00CB3925" w:rsidP="00C200F5">
      <w:pPr>
        <w:spacing w:line="276" w:lineRule="auto"/>
        <w:rPr>
          <w:rFonts w:ascii="Times New Roman" w:hAnsi="Times New Roman" w:cs="Times New Roman"/>
          <w:b/>
          <w:bCs/>
          <w:kern w:val="0"/>
        </w:rPr>
      </w:pPr>
    </w:p>
    <w:p w14:paraId="0EA3FCFE" w14:textId="77777777" w:rsidR="00576EC8" w:rsidRDefault="00576EC8" w:rsidP="00C200F5">
      <w:pPr>
        <w:spacing w:line="276" w:lineRule="auto"/>
        <w:rPr>
          <w:rFonts w:ascii="Times New Roman" w:hAnsi="Times New Roman" w:cs="Times New Roman"/>
          <w:b/>
          <w:bCs/>
          <w:kern w:val="0"/>
        </w:rPr>
      </w:pPr>
    </w:p>
    <w:p w14:paraId="0665F3CA" w14:textId="77777777" w:rsidR="00F47609" w:rsidRDefault="00F47609" w:rsidP="00C200F5">
      <w:pPr>
        <w:spacing w:line="276" w:lineRule="auto"/>
        <w:rPr>
          <w:rFonts w:ascii="Times New Roman" w:hAnsi="Times New Roman" w:cs="Times New Roman"/>
          <w:b/>
          <w:bCs/>
          <w:kern w:val="0"/>
        </w:rPr>
      </w:pPr>
    </w:p>
    <w:p w14:paraId="72154C34" w14:textId="77777777" w:rsidR="00F47609" w:rsidRDefault="00F47609" w:rsidP="00C200F5">
      <w:pPr>
        <w:spacing w:line="276" w:lineRule="auto"/>
        <w:rPr>
          <w:rFonts w:ascii="Times New Roman" w:hAnsi="Times New Roman" w:cs="Times New Roman"/>
          <w:b/>
          <w:bCs/>
          <w:kern w:val="0"/>
        </w:rPr>
      </w:pPr>
    </w:p>
    <w:p w14:paraId="05A94B82" w14:textId="77777777" w:rsidR="00F47609" w:rsidRDefault="00F47609" w:rsidP="00C200F5">
      <w:pPr>
        <w:spacing w:line="276" w:lineRule="auto"/>
        <w:rPr>
          <w:rFonts w:ascii="Times New Roman" w:hAnsi="Times New Roman" w:cs="Times New Roman"/>
          <w:b/>
          <w:bCs/>
          <w:kern w:val="0"/>
        </w:rPr>
      </w:pPr>
    </w:p>
    <w:p w14:paraId="22056C66" w14:textId="77777777" w:rsidR="00F47609" w:rsidRDefault="00F47609" w:rsidP="00C200F5">
      <w:pPr>
        <w:spacing w:line="276" w:lineRule="auto"/>
        <w:rPr>
          <w:rFonts w:ascii="Times New Roman" w:hAnsi="Times New Roman" w:cs="Times New Roman"/>
          <w:b/>
          <w:bCs/>
          <w:kern w:val="0"/>
        </w:rPr>
      </w:pPr>
    </w:p>
    <w:p w14:paraId="68975538" w14:textId="77777777" w:rsidR="00F47609" w:rsidRDefault="00F47609" w:rsidP="00C200F5">
      <w:pPr>
        <w:spacing w:line="276" w:lineRule="auto"/>
        <w:rPr>
          <w:rFonts w:ascii="Times New Roman" w:hAnsi="Times New Roman" w:cs="Times New Roman"/>
          <w:b/>
          <w:bCs/>
          <w:kern w:val="0"/>
        </w:rPr>
      </w:pPr>
    </w:p>
    <w:p w14:paraId="615D8886" w14:textId="77777777" w:rsidR="00F47609" w:rsidRDefault="00F47609" w:rsidP="00C200F5">
      <w:pPr>
        <w:spacing w:line="276" w:lineRule="auto"/>
        <w:rPr>
          <w:rFonts w:ascii="Times New Roman" w:hAnsi="Times New Roman" w:cs="Times New Roman"/>
          <w:b/>
          <w:bCs/>
          <w:kern w:val="0"/>
        </w:rPr>
      </w:pPr>
    </w:p>
    <w:p w14:paraId="51F25619" w14:textId="77777777" w:rsidR="00F47609" w:rsidRDefault="00F47609" w:rsidP="00C200F5">
      <w:pPr>
        <w:spacing w:line="276" w:lineRule="auto"/>
        <w:rPr>
          <w:rFonts w:ascii="Times New Roman" w:hAnsi="Times New Roman" w:cs="Times New Roman"/>
          <w:b/>
          <w:bCs/>
          <w:kern w:val="0"/>
        </w:rPr>
      </w:pPr>
    </w:p>
    <w:p w14:paraId="540BF091" w14:textId="77777777" w:rsidR="00F47609" w:rsidRDefault="00F47609" w:rsidP="00C200F5">
      <w:pPr>
        <w:spacing w:line="276" w:lineRule="auto"/>
        <w:rPr>
          <w:rFonts w:ascii="Times New Roman" w:hAnsi="Times New Roman" w:cs="Times New Roman"/>
          <w:b/>
          <w:bCs/>
          <w:kern w:val="0"/>
        </w:rPr>
      </w:pPr>
    </w:p>
    <w:p w14:paraId="7668AB6C" w14:textId="77777777" w:rsidR="00F47609" w:rsidRDefault="00F47609" w:rsidP="00C200F5">
      <w:pPr>
        <w:spacing w:line="276" w:lineRule="auto"/>
        <w:rPr>
          <w:rFonts w:ascii="Times New Roman" w:hAnsi="Times New Roman" w:cs="Times New Roman"/>
          <w:b/>
          <w:bCs/>
          <w:kern w:val="0"/>
        </w:rPr>
      </w:pPr>
    </w:p>
    <w:p w14:paraId="1E0D85C7" w14:textId="77777777" w:rsidR="00F47609" w:rsidRDefault="00F47609" w:rsidP="00C200F5">
      <w:pPr>
        <w:spacing w:line="276" w:lineRule="auto"/>
        <w:rPr>
          <w:rFonts w:ascii="Times New Roman" w:hAnsi="Times New Roman" w:cs="Times New Roman"/>
          <w:b/>
          <w:bCs/>
          <w:kern w:val="0"/>
        </w:rPr>
      </w:pPr>
    </w:p>
    <w:p w14:paraId="1AAA1867" w14:textId="77777777" w:rsidR="00F47609" w:rsidRDefault="00F47609" w:rsidP="00C200F5">
      <w:pPr>
        <w:spacing w:line="276" w:lineRule="auto"/>
        <w:rPr>
          <w:rFonts w:ascii="Times New Roman" w:hAnsi="Times New Roman" w:cs="Times New Roman"/>
          <w:b/>
          <w:bCs/>
          <w:kern w:val="0"/>
        </w:rPr>
      </w:pPr>
    </w:p>
    <w:p w14:paraId="3461EAB3" w14:textId="77777777" w:rsidR="009B1022" w:rsidRDefault="009B1022" w:rsidP="00C200F5">
      <w:pPr>
        <w:spacing w:line="276" w:lineRule="auto"/>
        <w:rPr>
          <w:rFonts w:ascii="Times New Roman" w:hAnsi="Times New Roman" w:cs="Times New Roman"/>
          <w:b/>
          <w:bCs/>
          <w:kern w:val="0"/>
        </w:rPr>
      </w:pPr>
    </w:p>
    <w:p w14:paraId="59E82D2B" w14:textId="77777777" w:rsidR="009B1022" w:rsidRDefault="009B1022" w:rsidP="00C200F5">
      <w:pPr>
        <w:spacing w:line="276" w:lineRule="auto"/>
        <w:rPr>
          <w:rFonts w:ascii="Times New Roman" w:hAnsi="Times New Roman" w:cs="Times New Roman"/>
          <w:b/>
          <w:bCs/>
          <w:kern w:val="0"/>
        </w:rPr>
      </w:pPr>
    </w:p>
    <w:p w14:paraId="6359826E" w14:textId="77777777" w:rsidR="009B1022" w:rsidRDefault="009B1022" w:rsidP="00C200F5">
      <w:pPr>
        <w:spacing w:line="276" w:lineRule="auto"/>
        <w:rPr>
          <w:rFonts w:ascii="Times New Roman" w:hAnsi="Times New Roman" w:cs="Times New Roman"/>
          <w:b/>
          <w:bCs/>
          <w:kern w:val="0"/>
        </w:rPr>
      </w:pPr>
    </w:p>
    <w:p w14:paraId="69277E4A" w14:textId="77777777" w:rsidR="009B1022" w:rsidRDefault="009B1022" w:rsidP="00C200F5">
      <w:pPr>
        <w:spacing w:line="276" w:lineRule="auto"/>
        <w:rPr>
          <w:rFonts w:ascii="Times New Roman" w:hAnsi="Times New Roman" w:cs="Times New Roman"/>
          <w:b/>
          <w:bCs/>
          <w:kern w:val="0"/>
        </w:rPr>
      </w:pPr>
    </w:p>
    <w:p w14:paraId="3F007526" w14:textId="77777777" w:rsidR="009B1022" w:rsidRDefault="009B1022" w:rsidP="00C200F5">
      <w:pPr>
        <w:spacing w:line="276" w:lineRule="auto"/>
        <w:rPr>
          <w:rFonts w:ascii="Times New Roman" w:hAnsi="Times New Roman" w:cs="Times New Roman"/>
          <w:b/>
          <w:bCs/>
          <w:kern w:val="0"/>
        </w:rPr>
      </w:pPr>
    </w:p>
    <w:p w14:paraId="4A5DA652" w14:textId="77777777" w:rsidR="009B1022" w:rsidRDefault="009B1022" w:rsidP="00C200F5">
      <w:pPr>
        <w:spacing w:line="276" w:lineRule="auto"/>
        <w:rPr>
          <w:rFonts w:ascii="Times New Roman" w:hAnsi="Times New Roman" w:cs="Times New Roman"/>
          <w:b/>
          <w:bCs/>
          <w:kern w:val="0"/>
        </w:rPr>
      </w:pPr>
    </w:p>
    <w:p w14:paraId="0F0F84DB" w14:textId="77777777" w:rsidR="009B1022" w:rsidRDefault="009B1022" w:rsidP="00C200F5">
      <w:pPr>
        <w:spacing w:line="276" w:lineRule="auto"/>
        <w:rPr>
          <w:rFonts w:ascii="Times New Roman" w:hAnsi="Times New Roman" w:cs="Times New Roman"/>
          <w:b/>
          <w:bCs/>
          <w:kern w:val="0"/>
        </w:rPr>
      </w:pPr>
    </w:p>
    <w:p w14:paraId="7E5472D2" w14:textId="77777777" w:rsidR="009B1022" w:rsidRDefault="009B1022" w:rsidP="00C200F5">
      <w:pPr>
        <w:spacing w:line="276" w:lineRule="auto"/>
        <w:rPr>
          <w:rFonts w:ascii="Times New Roman" w:hAnsi="Times New Roman" w:cs="Times New Roman"/>
          <w:b/>
          <w:bCs/>
          <w:kern w:val="0"/>
        </w:rPr>
      </w:pPr>
    </w:p>
    <w:p w14:paraId="28ABE340" w14:textId="77777777" w:rsidR="009B1022" w:rsidRDefault="009B1022" w:rsidP="00C200F5">
      <w:pPr>
        <w:spacing w:line="276" w:lineRule="auto"/>
        <w:rPr>
          <w:rFonts w:ascii="Times New Roman" w:hAnsi="Times New Roman" w:cs="Times New Roman"/>
          <w:b/>
          <w:bCs/>
          <w:kern w:val="0"/>
        </w:rPr>
      </w:pPr>
    </w:p>
    <w:p w14:paraId="0CE932AB" w14:textId="77777777" w:rsidR="00F47609" w:rsidRDefault="00F47609" w:rsidP="00C200F5">
      <w:pPr>
        <w:spacing w:line="276" w:lineRule="auto"/>
        <w:rPr>
          <w:rFonts w:ascii="Times New Roman" w:hAnsi="Times New Roman" w:cs="Times New Roman"/>
          <w:b/>
          <w:bCs/>
          <w:kern w:val="0"/>
        </w:rPr>
      </w:pPr>
    </w:p>
    <w:p w14:paraId="4E4EC293" w14:textId="77777777" w:rsidR="00F47609" w:rsidRDefault="00F47609" w:rsidP="00C200F5">
      <w:pPr>
        <w:spacing w:line="276" w:lineRule="auto"/>
        <w:rPr>
          <w:rFonts w:ascii="Times New Roman" w:hAnsi="Times New Roman" w:cs="Times New Roman"/>
          <w:b/>
          <w:bCs/>
          <w:kern w:val="0"/>
        </w:rPr>
      </w:pPr>
    </w:p>
    <w:p w14:paraId="230A1122" w14:textId="148ED45E" w:rsidR="00CB3925" w:rsidRPr="009A5B63" w:rsidRDefault="00975E2D" w:rsidP="00C72285">
      <w:pPr>
        <w:pStyle w:val="Antrat1"/>
        <w:numPr>
          <w:ilvl w:val="0"/>
          <w:numId w:val="11"/>
        </w:numPr>
        <w:jc w:val="center"/>
        <w:rPr>
          <w:rFonts w:ascii="Times New Roman" w:hAnsi="Times New Roman" w:cs="Times New Roman"/>
          <w:b/>
          <w:bCs/>
          <w:color w:val="auto"/>
          <w:kern w:val="0"/>
          <w:sz w:val="24"/>
          <w:szCs w:val="24"/>
        </w:rPr>
      </w:pPr>
      <w:bookmarkStart w:id="6" w:name="_Toc124859233"/>
      <w:bookmarkStart w:id="7" w:name="_Toc198672675"/>
      <w:r w:rsidRPr="009A5B63">
        <w:rPr>
          <w:rFonts w:ascii="Times New Roman" w:hAnsi="Times New Roman" w:cs="Times New Roman"/>
          <w:b/>
          <w:bCs/>
          <w:color w:val="auto"/>
          <w:sz w:val="24"/>
          <w:szCs w:val="24"/>
        </w:rPr>
        <w:lastRenderedPageBreak/>
        <w:t>REIKALINGI ATLIKTI DARBAI (UŽDUOTYS)</w:t>
      </w:r>
      <w:bookmarkEnd w:id="6"/>
      <w:bookmarkEnd w:id="7"/>
    </w:p>
    <w:p w14:paraId="4D63EA7D" w14:textId="77777777" w:rsidR="00580F6F" w:rsidRDefault="00580F6F" w:rsidP="00C200F5">
      <w:pPr>
        <w:spacing w:after="0" w:line="276" w:lineRule="auto"/>
        <w:rPr>
          <w:rFonts w:ascii="Times New Roman" w:eastAsia="Calibri" w:hAnsi="Times New Roman" w:cs="Times New Roman"/>
          <w:kern w:val="0"/>
          <w:sz w:val="24"/>
          <w:szCs w:val="24"/>
          <w:lang w:eastAsia="lt-LT"/>
        </w:rPr>
      </w:pPr>
    </w:p>
    <w:p w14:paraId="60CC12FC" w14:textId="0B059CC5" w:rsidR="008474BE" w:rsidRPr="00C01704" w:rsidRDefault="008D0AB1" w:rsidP="00C01704">
      <w:pPr>
        <w:spacing w:after="0" w:line="276" w:lineRule="auto"/>
        <w:rPr>
          <w:rFonts w:ascii="Times New Roman" w:eastAsia="Calibri" w:hAnsi="Times New Roman" w:cs="Times New Roman"/>
          <w:kern w:val="0"/>
          <w:sz w:val="24"/>
          <w:szCs w:val="24"/>
          <w:lang w:eastAsia="lt-LT"/>
        </w:rPr>
      </w:pPr>
      <w:r w:rsidRPr="00D13BC3">
        <w:rPr>
          <w:rFonts w:ascii="Times New Roman" w:eastAsia="Calibri" w:hAnsi="Times New Roman" w:cs="Times New Roman"/>
          <w:kern w:val="0"/>
          <w:sz w:val="24"/>
          <w:szCs w:val="24"/>
          <w:lang w:eastAsia="lt-LT"/>
        </w:rPr>
        <w:t>Darbų apimtys:</w:t>
      </w:r>
    </w:p>
    <w:p w14:paraId="2A2371B3" w14:textId="60C5670B" w:rsidR="00524A8C" w:rsidRPr="00524A8C" w:rsidRDefault="00524A8C" w:rsidP="00825DB0">
      <w:pPr>
        <w:numPr>
          <w:ilvl w:val="0"/>
          <w:numId w:val="3"/>
        </w:numPr>
        <w:tabs>
          <w:tab w:val="left" w:pos="993"/>
        </w:tabs>
        <w:spacing w:after="0" w:line="276" w:lineRule="auto"/>
        <w:ind w:left="0" w:firstLine="567"/>
        <w:contextualSpacing/>
        <w:jc w:val="both"/>
        <w:rPr>
          <w:rFonts w:ascii="Times New Roman" w:eastAsia="Calibri" w:hAnsi="Times New Roman" w:cs="Times New Roman"/>
          <w:kern w:val="0"/>
          <w:sz w:val="24"/>
          <w:szCs w:val="24"/>
        </w:rPr>
      </w:pPr>
      <w:r w:rsidRPr="00524A8C">
        <w:rPr>
          <w:rFonts w:ascii="Times New Roman" w:hAnsi="Times New Roman" w:cs="Times New Roman"/>
          <w:sz w:val="24"/>
          <w:szCs w:val="24"/>
        </w:rPr>
        <w:t xml:space="preserve">Parengti ir įgyvendinti Biržų nuotekų valyklos (NVĮ) </w:t>
      </w:r>
      <w:r w:rsidRPr="009B1022">
        <w:rPr>
          <w:rFonts w:ascii="Times New Roman" w:hAnsi="Times New Roman" w:cs="Times New Roman"/>
          <w:sz w:val="24"/>
          <w:szCs w:val="24"/>
        </w:rPr>
        <w:t>re</w:t>
      </w:r>
      <w:r w:rsidR="009B1022" w:rsidRPr="009B1022">
        <w:rPr>
          <w:rFonts w:ascii="Times New Roman" w:hAnsi="Times New Roman" w:cs="Times New Roman"/>
          <w:sz w:val="24"/>
          <w:szCs w:val="24"/>
        </w:rPr>
        <w:t>monto</w:t>
      </w:r>
      <w:r w:rsidRPr="009B1022">
        <w:rPr>
          <w:rFonts w:ascii="Times New Roman" w:hAnsi="Times New Roman" w:cs="Times New Roman"/>
          <w:sz w:val="24"/>
          <w:szCs w:val="24"/>
        </w:rPr>
        <w:t xml:space="preserve"> </w:t>
      </w:r>
      <w:r w:rsidR="003566DE">
        <w:rPr>
          <w:rFonts w:ascii="Times New Roman" w:hAnsi="Times New Roman" w:cs="Times New Roman"/>
          <w:sz w:val="24"/>
          <w:szCs w:val="24"/>
        </w:rPr>
        <w:t xml:space="preserve">techninį darbo </w:t>
      </w:r>
      <w:r w:rsidRPr="009B1022">
        <w:rPr>
          <w:rFonts w:ascii="Times New Roman" w:hAnsi="Times New Roman" w:cs="Times New Roman"/>
          <w:sz w:val="24"/>
          <w:szCs w:val="24"/>
        </w:rPr>
        <w:t xml:space="preserve">projektą, </w:t>
      </w:r>
      <w:r w:rsidRPr="00524A8C">
        <w:rPr>
          <w:rFonts w:ascii="Times New Roman" w:hAnsi="Times New Roman" w:cs="Times New Roman"/>
          <w:sz w:val="24"/>
          <w:szCs w:val="24"/>
        </w:rPr>
        <w:t xml:space="preserve">apimant </w:t>
      </w:r>
      <w:proofErr w:type="spellStart"/>
      <w:r w:rsidRPr="00524A8C">
        <w:rPr>
          <w:rFonts w:ascii="Times New Roman" w:hAnsi="Times New Roman" w:cs="Times New Roman"/>
          <w:sz w:val="24"/>
          <w:szCs w:val="24"/>
        </w:rPr>
        <w:t>aeracinės</w:t>
      </w:r>
      <w:proofErr w:type="spellEnd"/>
      <w:r w:rsidRPr="00524A8C">
        <w:rPr>
          <w:rFonts w:ascii="Times New Roman" w:hAnsi="Times New Roman" w:cs="Times New Roman"/>
          <w:sz w:val="24"/>
          <w:szCs w:val="24"/>
        </w:rPr>
        <w:t xml:space="preserve"> zonos atnaujinimą bei susidėvėjusių </w:t>
      </w:r>
      <w:r w:rsidR="009B1022">
        <w:rPr>
          <w:rFonts w:ascii="Times New Roman" w:hAnsi="Times New Roman" w:cs="Times New Roman"/>
          <w:sz w:val="24"/>
          <w:szCs w:val="24"/>
        </w:rPr>
        <w:t>membraninių difuzorių su oro padavimo vamzdynų</w:t>
      </w:r>
      <w:r w:rsidRPr="00524A8C">
        <w:rPr>
          <w:rFonts w:ascii="Times New Roman" w:hAnsi="Times New Roman" w:cs="Times New Roman"/>
          <w:sz w:val="24"/>
          <w:szCs w:val="24"/>
        </w:rPr>
        <w:t xml:space="preserve"> keitimą. Taip pat numatyti eksploatavimo ir priežiūros instrukcijų parengimą, paleidimo ir derinimo darbus membraniniams difuzoriams</w:t>
      </w:r>
      <w:r w:rsidR="00C72285">
        <w:rPr>
          <w:rFonts w:ascii="Times New Roman" w:hAnsi="Times New Roman" w:cs="Times New Roman"/>
          <w:sz w:val="24"/>
          <w:szCs w:val="24"/>
        </w:rPr>
        <w:t xml:space="preserve"> su </w:t>
      </w:r>
      <w:r w:rsidRPr="00524A8C">
        <w:rPr>
          <w:rFonts w:ascii="Times New Roman" w:hAnsi="Times New Roman" w:cs="Times New Roman"/>
          <w:sz w:val="24"/>
          <w:szCs w:val="24"/>
        </w:rPr>
        <w:t>oro tiekimo vamzdyn</w:t>
      </w:r>
      <w:r w:rsidR="00C72285">
        <w:rPr>
          <w:rFonts w:ascii="Times New Roman" w:hAnsi="Times New Roman" w:cs="Times New Roman"/>
          <w:sz w:val="24"/>
          <w:szCs w:val="24"/>
        </w:rPr>
        <w:t>u.</w:t>
      </w:r>
    </w:p>
    <w:p w14:paraId="35E3F7AD" w14:textId="18D9AA1F" w:rsidR="00524A8C" w:rsidRPr="00F76842" w:rsidRDefault="00524A8C" w:rsidP="00524A8C">
      <w:pPr>
        <w:numPr>
          <w:ilvl w:val="0"/>
          <w:numId w:val="3"/>
        </w:numPr>
        <w:tabs>
          <w:tab w:val="left" w:pos="993"/>
        </w:tabs>
        <w:spacing w:after="0" w:line="276" w:lineRule="auto"/>
        <w:ind w:left="0" w:firstLine="567"/>
        <w:contextualSpacing/>
        <w:jc w:val="both"/>
        <w:rPr>
          <w:rFonts w:ascii="Times New Roman" w:eastAsia="Calibri" w:hAnsi="Times New Roman" w:cs="Times New Roman"/>
          <w:kern w:val="0"/>
          <w:sz w:val="24"/>
          <w:szCs w:val="24"/>
        </w:rPr>
      </w:pPr>
      <w:bookmarkStart w:id="8" w:name="_Hlk196420692"/>
      <w:proofErr w:type="spellStart"/>
      <w:r w:rsidRPr="00AB77EF">
        <w:rPr>
          <w:rFonts w:ascii="Times New Roman" w:hAnsi="Times New Roman" w:cs="Times New Roman"/>
          <w:sz w:val="24"/>
          <w:szCs w:val="24"/>
        </w:rPr>
        <w:t>A</w:t>
      </w:r>
      <w:r w:rsidRPr="00F76842">
        <w:rPr>
          <w:rFonts w:ascii="Times New Roman" w:hAnsi="Times New Roman" w:cs="Times New Roman"/>
          <w:sz w:val="24"/>
          <w:szCs w:val="24"/>
        </w:rPr>
        <w:t>erotanko</w:t>
      </w:r>
      <w:proofErr w:type="spellEnd"/>
      <w:r w:rsidRPr="00F76842">
        <w:rPr>
          <w:rFonts w:ascii="Times New Roman" w:hAnsi="Times New Roman" w:cs="Times New Roman"/>
          <w:sz w:val="24"/>
          <w:szCs w:val="24"/>
        </w:rPr>
        <w:t xml:space="preserve"> trijų išorinių sienų remontas (sienos 1 ir 2 ilgis – 30 m, aukštis </w:t>
      </w:r>
      <w:r w:rsidR="00E85D67" w:rsidRPr="00F76842">
        <w:rPr>
          <w:rFonts w:ascii="Times New Roman" w:hAnsi="Times New Roman" w:cs="Times New Roman"/>
          <w:sz w:val="24"/>
          <w:szCs w:val="24"/>
        </w:rPr>
        <w:t xml:space="preserve">apie </w:t>
      </w:r>
      <w:r w:rsidRPr="00F76842">
        <w:rPr>
          <w:rFonts w:ascii="Times New Roman" w:hAnsi="Times New Roman" w:cs="Times New Roman"/>
          <w:sz w:val="24"/>
          <w:szCs w:val="24"/>
        </w:rPr>
        <w:t>1</w:t>
      </w:r>
      <w:r w:rsidR="00E85D67" w:rsidRPr="00F76842">
        <w:rPr>
          <w:rFonts w:ascii="Times New Roman" w:hAnsi="Times New Roman" w:cs="Times New Roman"/>
          <w:sz w:val="24"/>
          <w:szCs w:val="24"/>
        </w:rPr>
        <w:t xml:space="preserve"> – 1,</w:t>
      </w:r>
      <w:r w:rsidR="002F24CA" w:rsidRPr="00F76842">
        <w:rPr>
          <w:rFonts w:ascii="Times New Roman" w:hAnsi="Times New Roman" w:cs="Times New Roman"/>
          <w:sz w:val="24"/>
          <w:szCs w:val="24"/>
        </w:rPr>
        <w:t>2</w:t>
      </w:r>
      <w:r w:rsidR="00E85D67" w:rsidRPr="00F76842">
        <w:rPr>
          <w:rFonts w:ascii="Times New Roman" w:hAnsi="Times New Roman" w:cs="Times New Roman"/>
          <w:sz w:val="24"/>
          <w:szCs w:val="24"/>
        </w:rPr>
        <w:t>0</w:t>
      </w:r>
      <w:r w:rsidRPr="00F76842">
        <w:rPr>
          <w:rFonts w:ascii="Times New Roman" w:hAnsi="Times New Roman" w:cs="Times New Roman"/>
          <w:sz w:val="24"/>
          <w:szCs w:val="24"/>
        </w:rPr>
        <w:t xml:space="preserve"> m; Sienos 3 ilgis – 35 m, aukštis </w:t>
      </w:r>
      <w:r w:rsidR="00E85D67" w:rsidRPr="00F76842">
        <w:rPr>
          <w:rFonts w:ascii="Times New Roman" w:hAnsi="Times New Roman" w:cs="Times New Roman"/>
          <w:sz w:val="24"/>
          <w:szCs w:val="24"/>
        </w:rPr>
        <w:t>apie 1 – 1,</w:t>
      </w:r>
      <w:r w:rsidR="002F24CA" w:rsidRPr="00F76842">
        <w:rPr>
          <w:rFonts w:ascii="Times New Roman" w:hAnsi="Times New Roman" w:cs="Times New Roman"/>
          <w:sz w:val="24"/>
          <w:szCs w:val="24"/>
        </w:rPr>
        <w:t>2</w:t>
      </w:r>
      <w:r w:rsidR="00E85D67" w:rsidRPr="00F76842">
        <w:rPr>
          <w:rFonts w:ascii="Times New Roman" w:hAnsi="Times New Roman" w:cs="Times New Roman"/>
          <w:sz w:val="24"/>
          <w:szCs w:val="24"/>
        </w:rPr>
        <w:t xml:space="preserve">0 m. </w:t>
      </w:r>
      <w:r w:rsidR="00E85D67" w:rsidRPr="00F76842">
        <w:rPr>
          <w:rFonts w:ascii="Times New Roman" w:eastAsia="Calibri" w:hAnsi="Times New Roman" w:cs="Times New Roman"/>
          <w:kern w:val="0"/>
          <w:sz w:val="24"/>
          <w:szCs w:val="24"/>
        </w:rPr>
        <w:t>1</w:t>
      </w:r>
      <w:r w:rsidRPr="00F76842">
        <w:rPr>
          <w:rFonts w:ascii="Times New Roman" w:eastAsia="Calibri" w:hAnsi="Times New Roman" w:cs="Times New Roman"/>
          <w:kern w:val="0"/>
          <w:sz w:val="24"/>
          <w:szCs w:val="24"/>
        </w:rPr>
        <w:t xml:space="preserve">. Esamus </w:t>
      </w:r>
      <w:r w:rsidR="008E41BE" w:rsidRPr="00F76842">
        <w:rPr>
          <w:rFonts w:ascii="Times New Roman" w:eastAsia="Calibri" w:hAnsi="Times New Roman" w:cs="Times New Roman"/>
          <w:kern w:val="0"/>
          <w:sz w:val="24"/>
          <w:szCs w:val="24"/>
        </w:rPr>
        <w:t xml:space="preserve">gelžbetoninius (toliau </w:t>
      </w:r>
      <w:r w:rsidR="008E41BE" w:rsidRPr="00F76842">
        <w:rPr>
          <w:rFonts w:ascii="Times New Roman" w:hAnsi="Times New Roman" w:cs="Times New Roman"/>
          <w:sz w:val="24"/>
          <w:szCs w:val="24"/>
        </w:rPr>
        <w:t xml:space="preserve">– </w:t>
      </w:r>
      <w:r w:rsidR="008E41BE" w:rsidRPr="00F76842">
        <w:rPr>
          <w:rFonts w:ascii="Times New Roman" w:eastAsia="Calibri" w:hAnsi="Times New Roman" w:cs="Times New Roman"/>
          <w:kern w:val="0"/>
          <w:sz w:val="24"/>
          <w:szCs w:val="24"/>
        </w:rPr>
        <w:t xml:space="preserve"> </w:t>
      </w:r>
      <w:r w:rsidRPr="00F76842">
        <w:rPr>
          <w:rFonts w:ascii="Times New Roman" w:eastAsia="Calibri" w:hAnsi="Times New Roman" w:cs="Times New Roman"/>
          <w:kern w:val="0"/>
          <w:sz w:val="24"/>
          <w:szCs w:val="24"/>
        </w:rPr>
        <w:t>g/b</w:t>
      </w:r>
      <w:r w:rsidR="008E41BE" w:rsidRPr="00F76842">
        <w:rPr>
          <w:rFonts w:ascii="Times New Roman" w:eastAsia="Calibri" w:hAnsi="Times New Roman" w:cs="Times New Roman"/>
          <w:kern w:val="0"/>
          <w:sz w:val="24"/>
          <w:szCs w:val="24"/>
        </w:rPr>
        <w:t>)</w:t>
      </w:r>
      <w:r w:rsidRPr="00F76842">
        <w:rPr>
          <w:rFonts w:ascii="Times New Roman" w:eastAsia="Calibri" w:hAnsi="Times New Roman" w:cs="Times New Roman"/>
          <w:kern w:val="0"/>
          <w:sz w:val="24"/>
          <w:szCs w:val="24"/>
        </w:rPr>
        <w:t xml:space="preserve"> sienų paviršius nuvalyti mechaninėmis priemonėmis; </w:t>
      </w:r>
      <w:r w:rsidR="00E85D67" w:rsidRPr="00F76842">
        <w:rPr>
          <w:rFonts w:ascii="Times New Roman" w:eastAsia="Calibri" w:hAnsi="Times New Roman" w:cs="Times New Roman"/>
          <w:kern w:val="0"/>
          <w:sz w:val="24"/>
          <w:szCs w:val="24"/>
        </w:rPr>
        <w:t>2</w:t>
      </w:r>
      <w:r w:rsidR="009C44EE" w:rsidRPr="00F76842">
        <w:rPr>
          <w:rFonts w:ascii="Times New Roman" w:eastAsia="Calibri" w:hAnsi="Times New Roman" w:cs="Times New Roman"/>
          <w:kern w:val="0"/>
          <w:sz w:val="24"/>
          <w:szCs w:val="24"/>
        </w:rPr>
        <w:t xml:space="preserve">. </w:t>
      </w:r>
      <w:r w:rsidR="002F24CA" w:rsidRPr="00F76842">
        <w:rPr>
          <w:rFonts w:ascii="Times New Roman" w:hAnsi="Times New Roman" w:cs="Times New Roman"/>
          <w:sz w:val="24"/>
          <w:szCs w:val="24"/>
        </w:rPr>
        <w:t>Visiems korozijos paveiktiems armatūros strypams numatomas papildomos armatūros įrengimas šalia esamos, ją stiprinant</w:t>
      </w:r>
      <w:r w:rsidR="00862E2C" w:rsidRPr="00F76842">
        <w:rPr>
          <w:rFonts w:ascii="Times New Roman" w:hAnsi="Times New Roman" w:cs="Times New Roman"/>
          <w:sz w:val="24"/>
          <w:szCs w:val="24"/>
        </w:rPr>
        <w:t xml:space="preserve">. </w:t>
      </w:r>
      <w:r w:rsidR="00E85D67" w:rsidRPr="00F76842">
        <w:rPr>
          <w:rFonts w:ascii="Times New Roman" w:eastAsia="Calibri" w:hAnsi="Times New Roman" w:cs="Times New Roman"/>
          <w:kern w:val="0"/>
          <w:sz w:val="24"/>
          <w:szCs w:val="24"/>
        </w:rPr>
        <w:t>3</w:t>
      </w:r>
      <w:r w:rsidR="009C44EE" w:rsidRPr="00F76842">
        <w:rPr>
          <w:rFonts w:ascii="Times New Roman" w:eastAsia="Calibri" w:hAnsi="Times New Roman" w:cs="Times New Roman"/>
          <w:kern w:val="0"/>
          <w:sz w:val="24"/>
          <w:szCs w:val="24"/>
        </w:rPr>
        <w:t xml:space="preserve">. </w:t>
      </w:r>
      <w:r w:rsidR="00F76842" w:rsidRPr="00F76842">
        <w:rPr>
          <w:rFonts w:ascii="Times New Roman" w:eastAsia="Calibri" w:hAnsi="Times New Roman" w:cs="Times New Roman"/>
          <w:kern w:val="0"/>
          <w:sz w:val="24"/>
          <w:szCs w:val="24"/>
        </w:rPr>
        <w:t xml:space="preserve">Nuvalytą nuo rūdžių ir purvo armatūrą, padengti 2 sluoksniais antikorozine medžiaga; </w:t>
      </w:r>
      <w:r w:rsidR="00E85D67" w:rsidRPr="00F76842">
        <w:rPr>
          <w:rFonts w:ascii="Times New Roman" w:eastAsia="Calibri" w:hAnsi="Times New Roman" w:cs="Times New Roman"/>
          <w:kern w:val="0"/>
          <w:sz w:val="24"/>
          <w:szCs w:val="24"/>
        </w:rPr>
        <w:t>4</w:t>
      </w:r>
      <w:r w:rsidRPr="00F76842">
        <w:rPr>
          <w:rFonts w:ascii="Times New Roman" w:eastAsia="Calibri" w:hAnsi="Times New Roman" w:cs="Times New Roman"/>
          <w:kern w:val="0"/>
          <w:sz w:val="24"/>
          <w:szCs w:val="24"/>
        </w:rPr>
        <w:t>.</w:t>
      </w:r>
      <w:r w:rsidR="008E41BE" w:rsidRPr="00F76842">
        <w:rPr>
          <w:rFonts w:ascii="Times New Roman" w:eastAsia="Calibri" w:hAnsi="Times New Roman" w:cs="Times New Roman"/>
          <w:kern w:val="0"/>
          <w:sz w:val="24"/>
          <w:szCs w:val="24"/>
          <w14:ligatures w14:val="none"/>
        </w:rPr>
        <w:t xml:space="preserve"> </w:t>
      </w:r>
      <w:bookmarkStart w:id="9" w:name="_Hlk198666706"/>
      <w:r w:rsidR="008E41BE" w:rsidRPr="00F76842">
        <w:rPr>
          <w:rFonts w:ascii="Times New Roman" w:eastAsia="Calibri" w:hAnsi="Times New Roman" w:cs="Times New Roman"/>
          <w:kern w:val="0"/>
          <w:sz w:val="24"/>
          <w:szCs w:val="24"/>
          <w14:ligatures w14:val="none"/>
        </w:rPr>
        <w:t>U</w:t>
      </w:r>
      <w:r w:rsidR="008E41BE" w:rsidRPr="00F76842">
        <w:rPr>
          <w:rFonts w:ascii="Times New Roman" w:eastAsia="Calibri" w:hAnsi="Times New Roman" w:cs="Times New Roman"/>
          <w:kern w:val="0"/>
          <w:sz w:val="24"/>
          <w:szCs w:val="24"/>
          <w14:ligatures w14:val="none"/>
        </w:rPr>
        <w:t>žtept</w:t>
      </w:r>
      <w:r w:rsidR="008E41BE" w:rsidRPr="00F76842">
        <w:rPr>
          <w:rFonts w:ascii="Times New Roman" w:eastAsia="Calibri" w:hAnsi="Times New Roman" w:cs="Times New Roman"/>
          <w:kern w:val="0"/>
          <w:sz w:val="24"/>
          <w:szCs w:val="24"/>
          <w14:ligatures w14:val="none"/>
        </w:rPr>
        <w:t>i</w:t>
      </w:r>
      <w:r w:rsidR="008E41BE" w:rsidRPr="00F76842">
        <w:rPr>
          <w:rFonts w:ascii="Times New Roman" w:eastAsia="Calibri" w:hAnsi="Times New Roman" w:cs="Times New Roman"/>
          <w:kern w:val="0"/>
          <w:sz w:val="24"/>
          <w:szCs w:val="24"/>
          <w14:ligatures w14:val="none"/>
        </w:rPr>
        <w:t xml:space="preserve"> gruntinį sluoksnį</w:t>
      </w:r>
      <w:r w:rsidR="008E41BE" w:rsidRPr="00F76842">
        <w:rPr>
          <w:rFonts w:ascii="Times New Roman" w:eastAsia="Calibri" w:hAnsi="Times New Roman" w:cs="Times New Roman"/>
          <w:kern w:val="0"/>
          <w:sz w:val="24"/>
          <w:szCs w:val="24"/>
          <w14:ligatures w14:val="none"/>
        </w:rPr>
        <w:t xml:space="preserve">; </w:t>
      </w:r>
      <w:bookmarkEnd w:id="9"/>
      <w:r w:rsidR="00E85D67" w:rsidRPr="00F76842">
        <w:rPr>
          <w:rFonts w:ascii="Times New Roman" w:eastAsia="Calibri" w:hAnsi="Times New Roman" w:cs="Times New Roman"/>
          <w:kern w:val="0"/>
          <w:sz w:val="24"/>
          <w:szCs w:val="24"/>
        </w:rPr>
        <w:t>5</w:t>
      </w:r>
      <w:r w:rsidRPr="00F76842">
        <w:rPr>
          <w:rFonts w:ascii="Times New Roman" w:eastAsia="Calibri" w:hAnsi="Times New Roman" w:cs="Times New Roman"/>
          <w:kern w:val="0"/>
          <w:sz w:val="24"/>
          <w:szCs w:val="24"/>
        </w:rPr>
        <w:t xml:space="preserve">. </w:t>
      </w:r>
      <w:r w:rsidR="00F26D60">
        <w:rPr>
          <w:rFonts w:ascii="Times New Roman" w:eastAsia="Calibri" w:hAnsi="Times New Roman" w:cs="Times New Roman"/>
          <w:kern w:val="0"/>
          <w:sz w:val="24"/>
          <w:szCs w:val="24"/>
        </w:rPr>
        <w:t xml:space="preserve">Remontuojamų </w:t>
      </w:r>
      <w:r w:rsidRPr="00F76842">
        <w:rPr>
          <w:rFonts w:ascii="Times New Roman" w:eastAsia="Calibri" w:hAnsi="Times New Roman" w:cs="Times New Roman"/>
          <w:kern w:val="0"/>
          <w:sz w:val="24"/>
          <w:szCs w:val="24"/>
        </w:rPr>
        <w:t>paviršių padengimas remontiniais skiediniais</w:t>
      </w:r>
      <w:r w:rsidR="009C44EE" w:rsidRPr="00F76842">
        <w:rPr>
          <w:rFonts w:ascii="Times New Roman" w:eastAsia="Calibri" w:hAnsi="Times New Roman" w:cs="Times New Roman"/>
          <w:kern w:val="0"/>
          <w:sz w:val="24"/>
          <w:szCs w:val="24"/>
        </w:rPr>
        <w:t>.</w:t>
      </w:r>
      <w:r w:rsidR="00F26D60">
        <w:rPr>
          <w:rFonts w:ascii="Times New Roman" w:eastAsia="Calibri" w:hAnsi="Times New Roman" w:cs="Times New Roman"/>
          <w:kern w:val="0"/>
          <w:sz w:val="24"/>
          <w:szCs w:val="24"/>
        </w:rPr>
        <w:t xml:space="preserve"> </w:t>
      </w:r>
      <w:r w:rsidR="00E85D67" w:rsidRPr="00F76842">
        <w:rPr>
          <w:rFonts w:ascii="Times New Roman" w:eastAsia="Calibri" w:hAnsi="Times New Roman" w:cs="Times New Roman"/>
          <w:kern w:val="0"/>
          <w:sz w:val="24"/>
          <w:szCs w:val="24"/>
        </w:rPr>
        <w:t>6</w:t>
      </w:r>
      <w:r w:rsidR="00F54469" w:rsidRPr="00F76842">
        <w:rPr>
          <w:rFonts w:ascii="Times New Roman" w:eastAsia="Calibri" w:hAnsi="Times New Roman" w:cs="Times New Roman"/>
          <w:kern w:val="0"/>
          <w:sz w:val="24"/>
          <w:szCs w:val="24"/>
        </w:rPr>
        <w:t>. Dažymas.</w:t>
      </w:r>
    </w:p>
    <w:bookmarkEnd w:id="8"/>
    <w:p w14:paraId="60C79CF2" w14:textId="24DEFD8B" w:rsidR="00F75372" w:rsidRDefault="007A20EF" w:rsidP="00825DB0">
      <w:pPr>
        <w:numPr>
          <w:ilvl w:val="0"/>
          <w:numId w:val="3"/>
        </w:numPr>
        <w:tabs>
          <w:tab w:val="left" w:pos="993"/>
        </w:tabs>
        <w:spacing w:after="0" w:line="276" w:lineRule="auto"/>
        <w:ind w:left="0" w:firstLine="567"/>
        <w:contextualSpacing/>
        <w:jc w:val="both"/>
        <w:rPr>
          <w:rFonts w:ascii="Times New Roman" w:eastAsia="Calibri" w:hAnsi="Times New Roman" w:cs="Times New Roman"/>
          <w:kern w:val="0"/>
          <w:sz w:val="24"/>
          <w:szCs w:val="24"/>
        </w:rPr>
      </w:pPr>
      <w:r w:rsidRPr="007A20EF">
        <w:rPr>
          <w:rFonts w:ascii="Times New Roman" w:eastAsia="Calibri" w:hAnsi="Times New Roman" w:cs="Times New Roman"/>
          <w:kern w:val="0"/>
          <w:sz w:val="24"/>
          <w:szCs w:val="24"/>
          <w:lang w:eastAsia="lt-LT"/>
        </w:rPr>
        <w:t xml:space="preserve">Visų </w:t>
      </w:r>
      <w:proofErr w:type="spellStart"/>
      <w:r w:rsidRPr="007A20EF">
        <w:rPr>
          <w:rFonts w:ascii="Times New Roman" w:eastAsia="Calibri" w:hAnsi="Times New Roman" w:cs="Times New Roman"/>
          <w:kern w:val="0"/>
          <w:sz w:val="24"/>
          <w:szCs w:val="24"/>
          <w:lang w:eastAsia="lt-LT"/>
        </w:rPr>
        <w:t>aeracinės</w:t>
      </w:r>
      <w:proofErr w:type="spellEnd"/>
      <w:r w:rsidRPr="007A20EF">
        <w:rPr>
          <w:rFonts w:ascii="Times New Roman" w:eastAsia="Calibri" w:hAnsi="Times New Roman" w:cs="Times New Roman"/>
          <w:kern w:val="0"/>
          <w:sz w:val="24"/>
          <w:szCs w:val="24"/>
          <w:lang w:eastAsia="lt-LT"/>
        </w:rPr>
        <w:t xml:space="preserve"> zonos vidinių sienų ir dugno paviršių remontas</w:t>
      </w:r>
      <w:r w:rsidR="00775D04" w:rsidRPr="00775D04">
        <w:rPr>
          <w:rFonts w:ascii="Times New Roman" w:eastAsia="Calibri" w:hAnsi="Times New Roman" w:cs="Times New Roman"/>
          <w:kern w:val="0"/>
          <w:sz w:val="24"/>
          <w:szCs w:val="24"/>
          <w:lang w:eastAsia="lt-LT"/>
        </w:rPr>
        <w:t>, kuri</w:t>
      </w:r>
      <w:r w:rsidR="0036411D">
        <w:rPr>
          <w:rFonts w:ascii="Times New Roman" w:eastAsia="Calibri" w:hAnsi="Times New Roman" w:cs="Times New Roman"/>
          <w:kern w:val="0"/>
          <w:sz w:val="24"/>
          <w:szCs w:val="24"/>
          <w:lang w:eastAsia="lt-LT"/>
        </w:rPr>
        <w:t>os</w:t>
      </w:r>
      <w:r w:rsidR="00775D04" w:rsidRPr="00775D04">
        <w:rPr>
          <w:rFonts w:ascii="Times New Roman" w:eastAsia="Calibri" w:hAnsi="Times New Roman" w:cs="Times New Roman"/>
          <w:kern w:val="0"/>
          <w:sz w:val="24"/>
          <w:szCs w:val="24"/>
          <w:lang w:eastAsia="lt-LT"/>
        </w:rPr>
        <w:t xml:space="preserve"> vienos talpos </w:t>
      </w:r>
      <w:r w:rsidR="00775D04" w:rsidRPr="00775D04">
        <w:rPr>
          <w:rFonts w:ascii="Times New Roman" w:hAnsi="Times New Roman" w:cs="Times New Roman"/>
          <w:kern w:val="0"/>
          <w:sz w:val="24"/>
          <w:szCs w:val="24"/>
        </w:rPr>
        <w:t xml:space="preserve">matmenys </w:t>
      </w:r>
      <w:proofErr w:type="spellStart"/>
      <w:r w:rsidR="00775D04" w:rsidRPr="00775D04">
        <w:rPr>
          <w:rFonts w:ascii="Times New Roman" w:hAnsi="Times New Roman" w:cs="Times New Roman"/>
          <w:kern w:val="0"/>
          <w:sz w:val="24"/>
          <w:szCs w:val="24"/>
        </w:rPr>
        <w:t>LxBxH</w:t>
      </w:r>
      <w:proofErr w:type="spellEnd"/>
      <w:r w:rsidR="00775D04" w:rsidRPr="00775D04">
        <w:rPr>
          <w:rFonts w:ascii="Times New Roman" w:hAnsi="Times New Roman" w:cs="Times New Roman"/>
          <w:kern w:val="0"/>
          <w:sz w:val="24"/>
          <w:szCs w:val="24"/>
        </w:rPr>
        <w:t>:</w:t>
      </w:r>
      <w:r w:rsidR="00775D04" w:rsidRPr="00775D04">
        <w:rPr>
          <w:rFonts w:ascii="Times New Roman" w:eastAsia="Calibri" w:hAnsi="Times New Roman" w:cs="Times New Roman"/>
          <w:kern w:val="0"/>
          <w:sz w:val="24"/>
          <w:szCs w:val="24"/>
          <w:lang w:eastAsia="lt-LT"/>
        </w:rPr>
        <w:t xml:space="preserve"> </w:t>
      </w:r>
      <w:r w:rsidR="00775D04" w:rsidRPr="00775D04">
        <w:rPr>
          <w:rFonts w:ascii="Times New Roman" w:hAnsi="Times New Roman" w:cs="Times New Roman"/>
          <w:kern w:val="0"/>
          <w:sz w:val="24"/>
          <w:szCs w:val="24"/>
        </w:rPr>
        <w:t>59,6x5,8x5,0 m</w:t>
      </w:r>
      <w:r w:rsidR="006C681B">
        <w:rPr>
          <w:rFonts w:ascii="Times New Roman" w:hAnsi="Times New Roman" w:cs="Times New Roman"/>
          <w:kern w:val="0"/>
          <w:sz w:val="24"/>
          <w:szCs w:val="24"/>
        </w:rPr>
        <w:t>,</w:t>
      </w:r>
      <w:r w:rsidR="00C978E8" w:rsidRPr="00C978E8">
        <w:rPr>
          <w:rFonts w:ascii="Times New Roman" w:hAnsi="Times New Roman" w:cs="Times New Roman"/>
          <w:kern w:val="0"/>
        </w:rPr>
        <w:t xml:space="preserve"> </w:t>
      </w:r>
      <w:r w:rsidR="00C978E8" w:rsidRPr="00C978E8">
        <w:rPr>
          <w:rFonts w:ascii="Times New Roman" w:hAnsi="Times New Roman" w:cs="Times New Roman"/>
          <w:kern w:val="0"/>
          <w:sz w:val="24"/>
          <w:szCs w:val="24"/>
        </w:rPr>
        <w:t>tūris</w:t>
      </w:r>
      <w:r w:rsidR="00C978E8">
        <w:rPr>
          <w:rFonts w:ascii="Times New Roman" w:hAnsi="Times New Roman" w:cs="Times New Roman"/>
          <w:kern w:val="0"/>
          <w:sz w:val="24"/>
          <w:szCs w:val="24"/>
        </w:rPr>
        <w:t>:</w:t>
      </w:r>
      <w:r w:rsidR="00C978E8">
        <w:rPr>
          <w:rFonts w:ascii="Times New Roman" w:hAnsi="Times New Roman" w:cs="Times New Roman"/>
          <w:kern w:val="0"/>
        </w:rPr>
        <w:t xml:space="preserve"> </w:t>
      </w:r>
      <w:r w:rsidR="00C978E8" w:rsidRPr="00C978E8">
        <w:rPr>
          <w:rFonts w:ascii="Times New Roman" w:hAnsi="Times New Roman" w:cs="Times New Roman"/>
          <w:kern w:val="0"/>
          <w:sz w:val="24"/>
          <w:szCs w:val="24"/>
        </w:rPr>
        <w:t>3456 m</w:t>
      </w:r>
      <w:r w:rsidR="00C978E8" w:rsidRPr="00C978E8">
        <w:rPr>
          <w:rFonts w:ascii="Times New Roman" w:hAnsi="Times New Roman" w:cs="Times New Roman"/>
          <w:kern w:val="0"/>
          <w:sz w:val="24"/>
          <w:szCs w:val="24"/>
          <w:vertAlign w:val="superscript"/>
        </w:rPr>
        <w:t>3</w:t>
      </w:r>
      <w:r w:rsidR="006C681B">
        <w:rPr>
          <w:rFonts w:ascii="Times New Roman" w:hAnsi="Times New Roman" w:cs="Times New Roman"/>
          <w:kern w:val="0"/>
          <w:sz w:val="24"/>
          <w:szCs w:val="24"/>
        </w:rPr>
        <w:t xml:space="preserve"> </w:t>
      </w:r>
      <w:r w:rsidR="00F75372" w:rsidRPr="00775D04">
        <w:rPr>
          <w:rFonts w:ascii="Times New Roman" w:eastAsia="Calibri" w:hAnsi="Times New Roman" w:cs="Times New Roman"/>
          <w:kern w:val="0"/>
          <w:sz w:val="24"/>
          <w:szCs w:val="24"/>
          <w:lang w:eastAsia="lt-LT"/>
        </w:rPr>
        <w:t>:</w:t>
      </w:r>
      <w:r w:rsidR="008412C2" w:rsidRPr="00775D04">
        <w:rPr>
          <w:rFonts w:ascii="Times New Roman" w:eastAsia="Calibri" w:hAnsi="Times New Roman" w:cs="Times New Roman"/>
          <w:kern w:val="0"/>
          <w:sz w:val="24"/>
          <w:szCs w:val="24"/>
          <w:lang w:eastAsia="lt-LT"/>
        </w:rPr>
        <w:t xml:space="preserve"> </w:t>
      </w:r>
      <w:r w:rsidR="00F26D60">
        <w:rPr>
          <w:rFonts w:ascii="Times New Roman" w:eastAsia="Calibri" w:hAnsi="Times New Roman" w:cs="Times New Roman"/>
          <w:kern w:val="0"/>
          <w:sz w:val="24"/>
          <w:szCs w:val="24"/>
        </w:rPr>
        <w:t>1</w:t>
      </w:r>
      <w:r w:rsidR="00F75372" w:rsidRPr="00F75372">
        <w:rPr>
          <w:rFonts w:ascii="Times New Roman" w:eastAsia="Calibri" w:hAnsi="Times New Roman" w:cs="Times New Roman"/>
          <w:kern w:val="0"/>
          <w:sz w:val="24"/>
          <w:szCs w:val="24"/>
        </w:rPr>
        <w:t xml:space="preserve">. </w:t>
      </w:r>
      <w:r w:rsidR="00F26D60" w:rsidRPr="00F76842">
        <w:rPr>
          <w:rFonts w:ascii="Times New Roman" w:eastAsia="Calibri" w:hAnsi="Times New Roman" w:cs="Times New Roman"/>
          <w:kern w:val="0"/>
          <w:sz w:val="24"/>
          <w:szCs w:val="24"/>
        </w:rPr>
        <w:t xml:space="preserve">Esamus gelžbetoninius (toliau </w:t>
      </w:r>
      <w:r w:rsidR="00F26D60" w:rsidRPr="00F76842">
        <w:rPr>
          <w:rFonts w:ascii="Times New Roman" w:hAnsi="Times New Roman" w:cs="Times New Roman"/>
          <w:sz w:val="24"/>
          <w:szCs w:val="24"/>
        </w:rPr>
        <w:t xml:space="preserve">– </w:t>
      </w:r>
      <w:r w:rsidR="00F26D60" w:rsidRPr="00F76842">
        <w:rPr>
          <w:rFonts w:ascii="Times New Roman" w:eastAsia="Calibri" w:hAnsi="Times New Roman" w:cs="Times New Roman"/>
          <w:kern w:val="0"/>
          <w:sz w:val="24"/>
          <w:szCs w:val="24"/>
        </w:rPr>
        <w:t xml:space="preserve"> g/b) sienų paviršius nuvalyti mechaninėmis priemonėmis; </w:t>
      </w:r>
      <w:r w:rsidR="00F26D60">
        <w:rPr>
          <w:rFonts w:ascii="Times New Roman" w:eastAsia="Calibri" w:hAnsi="Times New Roman" w:cs="Times New Roman"/>
          <w:kern w:val="0"/>
          <w:sz w:val="24"/>
          <w:szCs w:val="24"/>
        </w:rPr>
        <w:t xml:space="preserve">2. </w:t>
      </w:r>
      <w:r w:rsidR="008148BF" w:rsidRPr="008148BF">
        <w:rPr>
          <w:rFonts w:ascii="Times New Roman" w:hAnsi="Times New Roman" w:cs="Times New Roman"/>
          <w:sz w:val="24"/>
          <w:szCs w:val="24"/>
        </w:rPr>
        <w:t>Visiems korozijos paveiktiems armatūros strypams numatomas papildomos armatūros įrengimas šalia esamos, ją stiprinant</w:t>
      </w:r>
      <w:r w:rsidR="00862E2C">
        <w:rPr>
          <w:rFonts w:ascii="Times New Roman" w:hAnsi="Times New Roman" w:cs="Times New Roman"/>
          <w:sz w:val="24"/>
          <w:szCs w:val="24"/>
        </w:rPr>
        <w:t xml:space="preserve">. </w:t>
      </w:r>
      <w:r w:rsidR="00347C57">
        <w:rPr>
          <w:rFonts w:ascii="Times New Roman" w:eastAsia="Calibri" w:hAnsi="Times New Roman" w:cs="Times New Roman"/>
          <w:kern w:val="0"/>
          <w:sz w:val="24"/>
          <w:szCs w:val="24"/>
        </w:rPr>
        <w:t>3</w:t>
      </w:r>
      <w:r w:rsidR="00CD22F4" w:rsidRPr="00CD22F4">
        <w:rPr>
          <w:rFonts w:ascii="Times New Roman" w:eastAsia="Calibri" w:hAnsi="Times New Roman" w:cs="Times New Roman"/>
          <w:kern w:val="0"/>
          <w:sz w:val="24"/>
          <w:szCs w:val="24"/>
        </w:rPr>
        <w:t xml:space="preserve">. </w:t>
      </w:r>
      <w:r w:rsidR="00F26D60" w:rsidRPr="00F75372">
        <w:rPr>
          <w:rFonts w:ascii="Times New Roman" w:eastAsia="Calibri" w:hAnsi="Times New Roman" w:cs="Times New Roman"/>
          <w:kern w:val="0"/>
          <w:sz w:val="24"/>
          <w:szCs w:val="24"/>
        </w:rPr>
        <w:t xml:space="preserve">Nuvalytą nuo rūdžių ir purvo armatūrą, padengti 2 sluoksniais antikorozine </w:t>
      </w:r>
      <w:r w:rsidR="006357AE">
        <w:rPr>
          <w:rFonts w:ascii="Times New Roman" w:eastAsia="Calibri" w:hAnsi="Times New Roman" w:cs="Times New Roman"/>
          <w:kern w:val="0"/>
          <w:sz w:val="24"/>
          <w:szCs w:val="24"/>
        </w:rPr>
        <w:t xml:space="preserve">medžiaga; </w:t>
      </w:r>
      <w:r w:rsidR="00347C57">
        <w:rPr>
          <w:rFonts w:ascii="Times New Roman" w:eastAsia="Calibri" w:hAnsi="Times New Roman" w:cs="Times New Roman"/>
          <w:kern w:val="0"/>
          <w:sz w:val="24"/>
          <w:szCs w:val="24"/>
        </w:rPr>
        <w:t>4</w:t>
      </w:r>
      <w:r w:rsidR="00F26D60">
        <w:rPr>
          <w:rFonts w:ascii="Times New Roman" w:eastAsia="Calibri" w:hAnsi="Times New Roman" w:cs="Times New Roman"/>
          <w:kern w:val="0"/>
          <w:sz w:val="24"/>
          <w:szCs w:val="24"/>
        </w:rPr>
        <w:t>.</w:t>
      </w:r>
      <w:r w:rsidR="00F26D60" w:rsidRPr="00F26D60">
        <w:rPr>
          <w:rFonts w:ascii="Times New Roman" w:eastAsia="Calibri" w:hAnsi="Times New Roman" w:cs="Times New Roman"/>
          <w:kern w:val="0"/>
          <w:sz w:val="24"/>
          <w:szCs w:val="24"/>
          <w14:ligatures w14:val="none"/>
        </w:rPr>
        <w:t xml:space="preserve"> </w:t>
      </w:r>
      <w:r w:rsidR="00F26D60" w:rsidRPr="00F76842">
        <w:rPr>
          <w:rFonts w:ascii="Times New Roman" w:eastAsia="Calibri" w:hAnsi="Times New Roman" w:cs="Times New Roman"/>
          <w:kern w:val="0"/>
          <w:sz w:val="24"/>
          <w:szCs w:val="24"/>
          <w14:ligatures w14:val="none"/>
        </w:rPr>
        <w:t xml:space="preserve">Užtepti gruntinį sluoksnį; </w:t>
      </w:r>
      <w:r w:rsidR="00F26D60">
        <w:rPr>
          <w:rFonts w:ascii="Times New Roman" w:eastAsia="Calibri" w:hAnsi="Times New Roman" w:cs="Times New Roman"/>
          <w:kern w:val="0"/>
          <w:sz w:val="24"/>
          <w:szCs w:val="24"/>
        </w:rPr>
        <w:t xml:space="preserve"> </w:t>
      </w:r>
      <w:r w:rsidR="00347C57">
        <w:rPr>
          <w:rFonts w:ascii="Times New Roman" w:eastAsia="Calibri" w:hAnsi="Times New Roman" w:cs="Times New Roman"/>
          <w:kern w:val="0"/>
          <w:sz w:val="24"/>
          <w:szCs w:val="24"/>
        </w:rPr>
        <w:t>5</w:t>
      </w:r>
      <w:r w:rsidR="00F75372" w:rsidRPr="00F75372">
        <w:rPr>
          <w:rFonts w:ascii="Times New Roman" w:eastAsia="Calibri" w:hAnsi="Times New Roman" w:cs="Times New Roman"/>
          <w:kern w:val="0"/>
          <w:sz w:val="24"/>
          <w:szCs w:val="24"/>
        </w:rPr>
        <w:t xml:space="preserve">. </w:t>
      </w:r>
      <w:r w:rsidR="00F26D60">
        <w:rPr>
          <w:rFonts w:ascii="Times New Roman" w:eastAsia="Calibri" w:hAnsi="Times New Roman" w:cs="Times New Roman"/>
          <w:kern w:val="0"/>
          <w:sz w:val="24"/>
          <w:szCs w:val="24"/>
        </w:rPr>
        <w:t xml:space="preserve">Remontuojamų </w:t>
      </w:r>
      <w:r w:rsidR="00F75372" w:rsidRPr="00F75372">
        <w:rPr>
          <w:rFonts w:ascii="Times New Roman" w:eastAsia="Calibri" w:hAnsi="Times New Roman" w:cs="Times New Roman"/>
          <w:kern w:val="0"/>
          <w:sz w:val="24"/>
          <w:szCs w:val="24"/>
        </w:rPr>
        <w:t>paviršių padengimas remontiniais skiediniais</w:t>
      </w:r>
      <w:r w:rsidR="00CD22F4" w:rsidRPr="00CD22F4">
        <w:rPr>
          <w:rFonts w:ascii="Times New Roman" w:eastAsia="Calibri" w:hAnsi="Times New Roman" w:cs="Times New Roman"/>
          <w:kern w:val="0"/>
          <w:sz w:val="24"/>
          <w:szCs w:val="24"/>
        </w:rPr>
        <w:t>;</w:t>
      </w:r>
      <w:r>
        <w:rPr>
          <w:rFonts w:ascii="Times New Roman" w:eastAsia="Calibri" w:hAnsi="Times New Roman" w:cs="Times New Roman"/>
          <w:kern w:val="0"/>
          <w:sz w:val="24"/>
          <w:szCs w:val="24"/>
        </w:rPr>
        <w:t xml:space="preserve"> </w:t>
      </w:r>
      <w:r w:rsidR="00EE6AF3">
        <w:rPr>
          <w:rFonts w:ascii="Times New Roman" w:eastAsia="Calibri" w:hAnsi="Times New Roman" w:cs="Times New Roman"/>
          <w:kern w:val="0"/>
          <w:sz w:val="24"/>
          <w:szCs w:val="24"/>
        </w:rPr>
        <w:t>6</w:t>
      </w:r>
      <w:r>
        <w:rPr>
          <w:rFonts w:ascii="Times New Roman" w:eastAsia="Calibri" w:hAnsi="Times New Roman" w:cs="Times New Roman"/>
          <w:kern w:val="0"/>
          <w:sz w:val="24"/>
          <w:szCs w:val="24"/>
        </w:rPr>
        <w:t>. Dugno betonavimas.</w:t>
      </w:r>
      <w:r w:rsidR="00CD22F4" w:rsidRPr="00CD22F4">
        <w:rPr>
          <w:rFonts w:ascii="Times New Roman" w:eastAsia="Calibri" w:hAnsi="Times New Roman" w:cs="Times New Roman"/>
          <w:kern w:val="0"/>
          <w:sz w:val="24"/>
          <w:szCs w:val="24"/>
        </w:rPr>
        <w:t xml:space="preserve"> </w:t>
      </w:r>
      <w:r w:rsidR="00EE6AF3">
        <w:rPr>
          <w:rFonts w:ascii="Times New Roman" w:eastAsia="Calibri" w:hAnsi="Times New Roman" w:cs="Times New Roman"/>
          <w:kern w:val="0"/>
          <w:sz w:val="24"/>
          <w:szCs w:val="24"/>
        </w:rPr>
        <w:t>7</w:t>
      </w:r>
      <w:r w:rsidR="00F75372" w:rsidRPr="00F75372">
        <w:rPr>
          <w:rFonts w:ascii="Times New Roman" w:eastAsia="Calibri" w:hAnsi="Times New Roman" w:cs="Times New Roman"/>
          <w:kern w:val="0"/>
          <w:sz w:val="24"/>
          <w:szCs w:val="24"/>
        </w:rPr>
        <w:t>. Visų g/b paviršių padengimas hidroizoliacine danga</w:t>
      </w:r>
      <w:r w:rsidR="00CD22F4">
        <w:rPr>
          <w:rFonts w:ascii="Times New Roman" w:eastAsia="Calibri" w:hAnsi="Times New Roman" w:cs="Times New Roman"/>
          <w:kern w:val="0"/>
          <w:sz w:val="24"/>
          <w:szCs w:val="24"/>
        </w:rPr>
        <w:t xml:space="preserve">. </w:t>
      </w:r>
    </w:p>
    <w:p w14:paraId="2D732A01" w14:textId="6EAECFAD" w:rsidR="005E264C" w:rsidRPr="00E85D67" w:rsidRDefault="008D0AB1" w:rsidP="00825DB0">
      <w:pPr>
        <w:numPr>
          <w:ilvl w:val="0"/>
          <w:numId w:val="3"/>
        </w:numPr>
        <w:tabs>
          <w:tab w:val="left" w:pos="851"/>
        </w:tabs>
        <w:spacing w:after="0" w:line="276" w:lineRule="auto"/>
        <w:ind w:left="0" w:firstLine="567"/>
        <w:contextualSpacing/>
        <w:jc w:val="both"/>
        <w:rPr>
          <w:rFonts w:ascii="Times New Roman" w:eastAsia="Times New Roman" w:hAnsi="Times New Roman" w:cs="Times New Roman"/>
          <w:kern w:val="0"/>
          <w:sz w:val="24"/>
          <w:szCs w:val="24"/>
          <w:lang w:eastAsia="lt-LT"/>
          <w14:ligatures w14:val="none"/>
        </w:rPr>
      </w:pPr>
      <w:r w:rsidRPr="00E85D67">
        <w:rPr>
          <w:rFonts w:ascii="Times New Roman" w:eastAsia="Calibri" w:hAnsi="Times New Roman" w:cs="Times New Roman"/>
          <w:kern w:val="0"/>
          <w:sz w:val="24"/>
          <w:szCs w:val="24"/>
        </w:rPr>
        <w:t xml:space="preserve">Pakeisti </w:t>
      </w:r>
      <w:proofErr w:type="spellStart"/>
      <w:r w:rsidR="00825DB0" w:rsidRPr="00E85D67">
        <w:rPr>
          <w:rFonts w:ascii="Times New Roman" w:eastAsia="Calibri" w:hAnsi="Times New Roman" w:cs="Times New Roman"/>
          <w:kern w:val="0"/>
          <w:sz w:val="24"/>
          <w:szCs w:val="24"/>
        </w:rPr>
        <w:t>aeracinių</w:t>
      </w:r>
      <w:proofErr w:type="spellEnd"/>
      <w:r w:rsidR="00825DB0" w:rsidRPr="00E85D67">
        <w:rPr>
          <w:rFonts w:ascii="Times New Roman" w:eastAsia="Calibri" w:hAnsi="Times New Roman" w:cs="Times New Roman"/>
          <w:kern w:val="0"/>
          <w:sz w:val="24"/>
          <w:szCs w:val="24"/>
        </w:rPr>
        <w:t xml:space="preserve"> zonų </w:t>
      </w:r>
      <w:r w:rsidR="007978E3" w:rsidRPr="00E85D67">
        <w:rPr>
          <w:rFonts w:ascii="Times New Roman" w:eastAsia="Calibri" w:hAnsi="Times New Roman" w:cs="Times New Roman"/>
          <w:kern w:val="0"/>
          <w:sz w:val="24"/>
          <w:szCs w:val="24"/>
        </w:rPr>
        <w:t xml:space="preserve">membraninius </w:t>
      </w:r>
      <w:r w:rsidRPr="00E85D67">
        <w:rPr>
          <w:rFonts w:ascii="Times New Roman" w:eastAsia="Calibri" w:hAnsi="Times New Roman" w:cs="Times New Roman"/>
          <w:kern w:val="0"/>
          <w:sz w:val="24"/>
          <w:szCs w:val="24"/>
        </w:rPr>
        <w:t xml:space="preserve">difuzorius </w:t>
      </w:r>
      <w:r w:rsidR="00E85D67" w:rsidRPr="00E85D67">
        <w:rPr>
          <w:rFonts w:ascii="Times New Roman" w:eastAsia="Calibri" w:hAnsi="Times New Roman" w:cs="Times New Roman"/>
          <w:kern w:val="0"/>
          <w:sz w:val="24"/>
          <w:szCs w:val="24"/>
        </w:rPr>
        <w:t>(</w:t>
      </w:r>
      <w:r w:rsidR="00071988" w:rsidRPr="00E85D67">
        <w:rPr>
          <w:rFonts w:ascii="Times New Roman" w:eastAsia="Calibri" w:hAnsi="Times New Roman" w:cs="Times New Roman"/>
          <w:kern w:val="0"/>
          <w:sz w:val="24"/>
          <w:szCs w:val="24"/>
        </w:rPr>
        <w:t>esam</w:t>
      </w:r>
      <w:r w:rsidR="00E85D67" w:rsidRPr="00E85D67">
        <w:rPr>
          <w:rFonts w:ascii="Times New Roman" w:eastAsia="Calibri" w:hAnsi="Times New Roman" w:cs="Times New Roman"/>
          <w:kern w:val="0"/>
          <w:sz w:val="24"/>
          <w:szCs w:val="24"/>
        </w:rPr>
        <w:t>ų lėkščių skaičius apie</w:t>
      </w:r>
      <w:r w:rsidR="00071988" w:rsidRPr="00E85D67">
        <w:rPr>
          <w:rFonts w:ascii="Times New Roman" w:eastAsia="Calibri" w:hAnsi="Times New Roman" w:cs="Times New Roman"/>
          <w:kern w:val="0"/>
          <w:sz w:val="24"/>
          <w:szCs w:val="24"/>
        </w:rPr>
        <w:t xml:space="preserve"> 160</w:t>
      </w:r>
      <w:r w:rsidR="00775D04" w:rsidRPr="00E85D67">
        <w:rPr>
          <w:rFonts w:ascii="Times New Roman" w:eastAsia="Calibri" w:hAnsi="Times New Roman" w:cs="Times New Roman"/>
          <w:kern w:val="0"/>
          <w:sz w:val="24"/>
          <w:szCs w:val="24"/>
        </w:rPr>
        <w:t>)</w:t>
      </w:r>
      <w:r w:rsidRPr="00E85D67">
        <w:rPr>
          <w:rFonts w:ascii="Times New Roman" w:eastAsia="Calibri" w:hAnsi="Times New Roman" w:cs="Times New Roman"/>
          <w:kern w:val="0"/>
          <w:sz w:val="24"/>
          <w:szCs w:val="24"/>
        </w:rPr>
        <w:t xml:space="preserve"> su oro padavimo vamzdynu</w:t>
      </w:r>
      <w:bookmarkStart w:id="10" w:name="_Hlk187351402"/>
      <w:r w:rsidR="00E85D67" w:rsidRPr="00E85D67">
        <w:rPr>
          <w:rFonts w:ascii="Times New Roman" w:eastAsia="Calibri" w:hAnsi="Times New Roman" w:cs="Times New Roman"/>
          <w:kern w:val="0"/>
          <w:sz w:val="24"/>
          <w:szCs w:val="24"/>
        </w:rPr>
        <w:t>.</w:t>
      </w:r>
    </w:p>
    <w:bookmarkEnd w:id="10"/>
    <w:p w14:paraId="64C1920A" w14:textId="77777777" w:rsidR="007F6498" w:rsidRPr="008412C2" w:rsidRDefault="007F6498" w:rsidP="00825DB0">
      <w:pPr>
        <w:spacing w:after="0" w:line="276" w:lineRule="auto"/>
        <w:ind w:left="1211"/>
        <w:contextualSpacing/>
        <w:jc w:val="both"/>
        <w:rPr>
          <w:rFonts w:ascii="Times New Roman" w:eastAsia="Times New Roman" w:hAnsi="Times New Roman" w:cs="Times New Roman"/>
          <w:color w:val="5B9BD5"/>
          <w:kern w:val="0"/>
          <w:sz w:val="24"/>
          <w:szCs w:val="24"/>
          <w14:ligatures w14:val="none"/>
        </w:rPr>
      </w:pPr>
    </w:p>
    <w:p w14:paraId="038A680C" w14:textId="77777777" w:rsidR="007F6498" w:rsidRPr="008412C2" w:rsidRDefault="007F6498" w:rsidP="00E55D64">
      <w:pPr>
        <w:spacing w:after="0" w:line="276" w:lineRule="auto"/>
        <w:ind w:left="1211"/>
        <w:contextualSpacing/>
        <w:jc w:val="both"/>
        <w:rPr>
          <w:rFonts w:ascii="Times New Roman" w:eastAsia="Times New Roman" w:hAnsi="Times New Roman" w:cs="Times New Roman"/>
          <w:color w:val="5B9BD5"/>
          <w:kern w:val="0"/>
          <w:sz w:val="24"/>
          <w:szCs w:val="24"/>
          <w14:ligatures w14:val="none"/>
        </w:rPr>
      </w:pPr>
    </w:p>
    <w:p w14:paraId="401B2767" w14:textId="77777777" w:rsidR="00A64CBF" w:rsidRDefault="00A64CBF"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1E41FCD4" w14:textId="77777777" w:rsidR="00A64CBF" w:rsidRDefault="00A64CBF"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1228997B" w14:textId="77777777" w:rsidR="00A64CBF" w:rsidRDefault="00A64CBF"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787C97F5" w14:textId="77777777" w:rsidR="00A64CBF" w:rsidRDefault="00A64CBF"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19FDDFA0" w14:textId="77777777" w:rsidR="00A64CBF" w:rsidRDefault="00A64CBF"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23C7CB54" w14:textId="77777777" w:rsidR="00A64CBF" w:rsidRDefault="00A64CBF"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46E970EA" w14:textId="77777777" w:rsidR="00A64CBF" w:rsidRDefault="00A64CBF"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2A51E438" w14:textId="77777777" w:rsidR="00597792" w:rsidRDefault="00597792"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6246A1C6" w14:textId="77777777" w:rsidR="00597792" w:rsidRDefault="00597792"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3932D424" w14:textId="77777777" w:rsidR="00597792" w:rsidRDefault="00597792"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099D086C" w14:textId="77777777" w:rsidR="00F47609" w:rsidRDefault="00F47609"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0DF8A593" w14:textId="77777777" w:rsidR="00F47609" w:rsidRDefault="00F47609"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45DCAC9B" w14:textId="77777777" w:rsidR="00F47609" w:rsidRDefault="00F47609"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6AC6BA96" w14:textId="77777777" w:rsidR="00F47609" w:rsidRDefault="00F47609"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57DB7878" w14:textId="77777777" w:rsidR="00596375" w:rsidRDefault="00596375"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167E6E7A" w14:textId="77777777" w:rsidR="00596375" w:rsidRDefault="00596375"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24D2069F" w14:textId="77777777" w:rsidR="00596375" w:rsidRDefault="00596375"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0DE88158" w14:textId="77777777" w:rsidR="00F47609" w:rsidRDefault="00F47609" w:rsidP="00E55D64">
      <w:pPr>
        <w:spacing w:after="0" w:line="276" w:lineRule="auto"/>
        <w:ind w:left="1211"/>
        <w:contextualSpacing/>
        <w:jc w:val="both"/>
        <w:rPr>
          <w:rFonts w:ascii="Times New Roman" w:eastAsia="Times New Roman" w:hAnsi="Times New Roman" w:cs="Times New Roman"/>
          <w:bCs/>
          <w:color w:val="5B9BD5"/>
          <w:kern w:val="0"/>
          <w:sz w:val="24"/>
          <w:szCs w:val="24"/>
          <w14:ligatures w14:val="none"/>
        </w:rPr>
      </w:pPr>
    </w:p>
    <w:p w14:paraId="63EBF699" w14:textId="77777777" w:rsidR="00D133EC" w:rsidRDefault="00D133EC" w:rsidP="00D133EC">
      <w:pPr>
        <w:spacing w:after="0" w:line="276" w:lineRule="auto"/>
        <w:contextualSpacing/>
        <w:jc w:val="both"/>
        <w:rPr>
          <w:rFonts w:ascii="Times New Roman" w:eastAsia="Times New Roman" w:hAnsi="Times New Roman" w:cs="Times New Roman"/>
          <w:bCs/>
          <w:color w:val="5B9BD5"/>
          <w:kern w:val="0"/>
          <w:sz w:val="24"/>
          <w:szCs w:val="24"/>
          <w14:ligatures w14:val="none"/>
        </w:rPr>
      </w:pPr>
    </w:p>
    <w:p w14:paraId="1BA343B6" w14:textId="18E43821" w:rsidR="00D7260E" w:rsidRPr="009A5B63" w:rsidRDefault="002C2B2C" w:rsidP="00C72285">
      <w:pPr>
        <w:pStyle w:val="Antrat1"/>
        <w:numPr>
          <w:ilvl w:val="0"/>
          <w:numId w:val="11"/>
        </w:numPr>
        <w:jc w:val="center"/>
        <w:rPr>
          <w:rFonts w:ascii="Times New Roman" w:eastAsia="Times New Roman" w:hAnsi="Times New Roman" w:cs="Times New Roman"/>
          <w:b/>
          <w:bCs/>
          <w:color w:val="auto"/>
          <w:sz w:val="24"/>
          <w:szCs w:val="24"/>
        </w:rPr>
      </w:pPr>
      <w:bookmarkStart w:id="11" w:name="_Toc198672676"/>
      <w:r w:rsidRPr="009A5B63">
        <w:rPr>
          <w:rFonts w:ascii="Times New Roman" w:eastAsia="Times New Roman" w:hAnsi="Times New Roman" w:cs="Times New Roman"/>
          <w:b/>
          <w:bCs/>
          <w:color w:val="auto"/>
          <w:sz w:val="24"/>
          <w:szCs w:val="24"/>
        </w:rPr>
        <w:lastRenderedPageBreak/>
        <w:t>REIKALAVIMAI DARBAMS</w:t>
      </w:r>
      <w:bookmarkEnd w:id="11"/>
    </w:p>
    <w:p w14:paraId="076A42F6" w14:textId="77777777" w:rsidR="002C2B2C" w:rsidRPr="00D13E78" w:rsidRDefault="002C2B2C" w:rsidP="002C2B2C">
      <w:pPr>
        <w:pStyle w:val="Sraopastraipa"/>
        <w:spacing w:after="0" w:line="276" w:lineRule="auto"/>
        <w:ind w:left="360"/>
        <w:rPr>
          <w:rFonts w:ascii="Times New Roman" w:eastAsia="Times New Roman" w:hAnsi="Times New Roman" w:cs="Times New Roman"/>
          <w:b/>
          <w:kern w:val="0"/>
          <w:sz w:val="28"/>
          <w:szCs w:val="28"/>
          <w14:ligatures w14:val="none"/>
        </w:rPr>
      </w:pPr>
    </w:p>
    <w:p w14:paraId="5C4E3653" w14:textId="39BD47AC" w:rsidR="00F10A4A" w:rsidRPr="009A5B63" w:rsidRDefault="00D13E78" w:rsidP="00596375">
      <w:pPr>
        <w:pStyle w:val="Antrat2"/>
        <w:rPr>
          <w:rFonts w:ascii="Times New Roman" w:eastAsia="Arial Unicode MS" w:hAnsi="Times New Roman" w:cs="Times New Roman"/>
          <w:b/>
          <w:bCs/>
          <w:snapToGrid w:val="0"/>
          <w:color w:val="auto"/>
          <w:sz w:val="24"/>
          <w:szCs w:val="24"/>
        </w:rPr>
      </w:pPr>
      <w:bookmarkStart w:id="12" w:name="_Toc124859191"/>
      <w:bookmarkStart w:id="13" w:name="_Toc198672677"/>
      <w:r w:rsidRPr="009A5B63">
        <w:rPr>
          <w:rFonts w:ascii="Times New Roman" w:eastAsia="Arial Unicode MS" w:hAnsi="Times New Roman" w:cs="Times New Roman"/>
          <w:b/>
          <w:bCs/>
          <w:snapToGrid w:val="0"/>
          <w:color w:val="auto"/>
          <w:sz w:val="24"/>
          <w:szCs w:val="24"/>
        </w:rPr>
        <w:t xml:space="preserve">3.1. </w:t>
      </w:r>
      <w:r w:rsidR="002C2B2C" w:rsidRPr="009A5B63">
        <w:rPr>
          <w:rFonts w:ascii="Times New Roman" w:eastAsia="Arial Unicode MS" w:hAnsi="Times New Roman" w:cs="Times New Roman"/>
          <w:b/>
          <w:bCs/>
          <w:snapToGrid w:val="0"/>
          <w:color w:val="auto"/>
          <w:sz w:val="24"/>
          <w:szCs w:val="24"/>
        </w:rPr>
        <w:t>BENDRI REIKALAVIMAI</w:t>
      </w:r>
      <w:bookmarkEnd w:id="12"/>
      <w:bookmarkEnd w:id="13"/>
    </w:p>
    <w:p w14:paraId="6B52AB50" w14:textId="77777777" w:rsidR="00C8058A" w:rsidRPr="00D13E78" w:rsidRDefault="00C8058A" w:rsidP="00C01704">
      <w:pPr>
        <w:keepNext/>
        <w:widowControl w:val="0"/>
        <w:numPr>
          <w:ilvl w:val="1"/>
          <w:numId w:val="0"/>
        </w:numPr>
        <w:tabs>
          <w:tab w:val="left" w:pos="993"/>
        </w:tabs>
        <w:suppressAutoHyphens/>
        <w:spacing w:after="0" w:line="240" w:lineRule="auto"/>
        <w:ind w:left="1080" w:hanging="720"/>
        <w:outlineLvl w:val="1"/>
        <w:rPr>
          <w:rFonts w:ascii="Times New Roman" w:eastAsia="Arial Unicode MS" w:hAnsi="Times New Roman" w:cs="Times New Roman"/>
          <w:b/>
          <w:iCs/>
          <w:snapToGrid w:val="0"/>
          <w:kern w:val="0"/>
          <w:sz w:val="24"/>
          <w:szCs w:val="24"/>
          <w:lang w:val="x-none"/>
          <w14:ligatures w14:val="none"/>
        </w:rPr>
      </w:pPr>
    </w:p>
    <w:p w14:paraId="272C10DE" w14:textId="77777777" w:rsidR="00D13E78" w:rsidRPr="00D13E78" w:rsidRDefault="00D13E78" w:rsidP="00F10A4A">
      <w:pPr>
        <w:spacing w:after="0" w:line="276" w:lineRule="auto"/>
        <w:ind w:firstLine="567"/>
        <w:jc w:val="both"/>
        <w:rPr>
          <w:rFonts w:ascii="Times New Roman" w:eastAsia="Times New Roman" w:hAnsi="Times New Roman" w:cs="Times New Roman"/>
          <w:kern w:val="0"/>
          <w:sz w:val="24"/>
          <w:szCs w:val="24"/>
          <w14:ligatures w14:val="none"/>
        </w:rPr>
      </w:pPr>
      <w:r w:rsidRPr="00D13E78">
        <w:rPr>
          <w:rFonts w:ascii="Times New Roman" w:eastAsia="Times New Roman" w:hAnsi="Times New Roman" w:cs="Times New Roman"/>
          <w:kern w:val="0"/>
          <w:sz w:val="24"/>
          <w:szCs w:val="24"/>
          <w14:ligatures w14:val="none"/>
        </w:rPr>
        <w:t>Statybos darbams naudojamų medžiagų ir darbo kokybė turi atitikti Lietuvos Respublikoje galiojančių, Respublikinių statybos normų, Lietuvos standartų ir “Statybinių normų ir taisyklių” reikalavimus.</w:t>
      </w:r>
      <w:r w:rsidRPr="00D13E78">
        <w:rPr>
          <w:rFonts w:ascii="Times New Roman" w:eastAsia="Times New Roman" w:hAnsi="Times New Roman" w:cs="Times New Roman"/>
          <w:bCs/>
          <w:kern w:val="0"/>
          <w:sz w:val="24"/>
          <w:szCs w:val="24"/>
          <w14:ligatures w14:val="none"/>
        </w:rPr>
        <w:t xml:space="preserve"> </w:t>
      </w:r>
    </w:p>
    <w:p w14:paraId="608FD53C" w14:textId="0DCB5453" w:rsidR="00D13E78" w:rsidRPr="00F54469" w:rsidRDefault="00F54469" w:rsidP="00F10A4A">
      <w:pPr>
        <w:spacing w:after="0" w:line="276" w:lineRule="auto"/>
        <w:ind w:firstLine="567"/>
        <w:jc w:val="both"/>
        <w:rPr>
          <w:rFonts w:ascii="Times New Roman" w:eastAsia="Times New Roman" w:hAnsi="Times New Roman" w:cs="Times New Roman"/>
          <w:snapToGrid w:val="0"/>
          <w:color w:val="000000"/>
          <w:kern w:val="32"/>
          <w:sz w:val="24"/>
          <w:szCs w:val="24"/>
          <w14:ligatures w14:val="none"/>
        </w:rPr>
      </w:pPr>
      <w:r w:rsidRPr="00F54469">
        <w:rPr>
          <w:rFonts w:ascii="Times New Roman" w:hAnsi="Times New Roman" w:cs="Times New Roman"/>
          <w:sz w:val="24"/>
          <w:szCs w:val="24"/>
        </w:rPr>
        <w:t xml:space="preserve">Remonto darbai </w:t>
      </w:r>
      <w:proofErr w:type="spellStart"/>
      <w:r w:rsidRPr="00F54469">
        <w:rPr>
          <w:rFonts w:ascii="Times New Roman" w:hAnsi="Times New Roman" w:cs="Times New Roman"/>
          <w:sz w:val="24"/>
          <w:szCs w:val="24"/>
        </w:rPr>
        <w:t>aer</w:t>
      </w:r>
      <w:r>
        <w:rPr>
          <w:rFonts w:ascii="Times New Roman" w:hAnsi="Times New Roman" w:cs="Times New Roman"/>
          <w:sz w:val="24"/>
          <w:szCs w:val="24"/>
        </w:rPr>
        <w:t>aciniame</w:t>
      </w:r>
      <w:proofErr w:type="spellEnd"/>
      <w:r>
        <w:rPr>
          <w:rFonts w:ascii="Times New Roman" w:hAnsi="Times New Roman" w:cs="Times New Roman"/>
          <w:sz w:val="24"/>
          <w:szCs w:val="24"/>
        </w:rPr>
        <w:t xml:space="preserve"> bloke</w:t>
      </w:r>
      <w:r w:rsidRPr="00F54469">
        <w:rPr>
          <w:rFonts w:ascii="Times New Roman" w:hAnsi="Times New Roman" w:cs="Times New Roman"/>
          <w:sz w:val="24"/>
          <w:szCs w:val="24"/>
        </w:rPr>
        <w:t xml:space="preserve"> turi būti atliekami laikantis galiojančių darbo saugos reikalavimų. </w:t>
      </w:r>
    </w:p>
    <w:p w14:paraId="57D1C482" w14:textId="77777777" w:rsidR="002308BA" w:rsidRDefault="002308BA" w:rsidP="00F10A4A">
      <w:pPr>
        <w:keepNext/>
        <w:widowControl w:val="0"/>
        <w:numPr>
          <w:ilvl w:val="1"/>
          <w:numId w:val="0"/>
        </w:numPr>
        <w:tabs>
          <w:tab w:val="left" w:pos="993"/>
        </w:tabs>
        <w:suppressAutoHyphens/>
        <w:spacing w:after="0" w:line="276" w:lineRule="auto"/>
        <w:ind w:left="1080" w:hanging="720"/>
        <w:outlineLvl w:val="1"/>
      </w:pPr>
    </w:p>
    <w:p w14:paraId="7C21025A" w14:textId="53B57058" w:rsidR="00B737CB" w:rsidRPr="003400A8" w:rsidRDefault="002308BA" w:rsidP="00C72285">
      <w:pPr>
        <w:pStyle w:val="Antrat3"/>
        <w:numPr>
          <w:ilvl w:val="2"/>
          <w:numId w:val="11"/>
        </w:numPr>
        <w:tabs>
          <w:tab w:val="left" w:pos="567"/>
        </w:tabs>
        <w:ind w:left="426" w:hanging="426"/>
        <w:rPr>
          <w:rFonts w:ascii="Times New Roman" w:hAnsi="Times New Roman" w:cs="Times New Roman"/>
          <w:b/>
          <w:bCs/>
          <w:color w:val="auto"/>
        </w:rPr>
      </w:pPr>
      <w:bookmarkStart w:id="14" w:name="_Toc198672678"/>
      <w:r w:rsidRPr="003400A8">
        <w:rPr>
          <w:rFonts w:ascii="Times New Roman" w:hAnsi="Times New Roman" w:cs="Times New Roman"/>
          <w:b/>
          <w:bCs/>
          <w:color w:val="auto"/>
        </w:rPr>
        <w:t>Projektavimo paslaugos ir projekto įgyvendinimas</w:t>
      </w:r>
      <w:bookmarkEnd w:id="14"/>
    </w:p>
    <w:p w14:paraId="3B37FFD6" w14:textId="77777777" w:rsidR="002308BA" w:rsidRPr="008474BE" w:rsidRDefault="002308BA" w:rsidP="00F10A4A">
      <w:pPr>
        <w:keepNext/>
        <w:widowControl w:val="0"/>
        <w:numPr>
          <w:ilvl w:val="1"/>
          <w:numId w:val="0"/>
        </w:numPr>
        <w:tabs>
          <w:tab w:val="left" w:pos="993"/>
        </w:tabs>
        <w:suppressAutoHyphens/>
        <w:spacing w:after="0" w:line="276" w:lineRule="auto"/>
        <w:ind w:left="1080" w:hanging="720"/>
        <w:outlineLvl w:val="1"/>
        <w:rPr>
          <w:rFonts w:ascii="Times New Roman" w:eastAsia="Arial Unicode MS" w:hAnsi="Times New Roman" w:cs="Times New Roman"/>
          <w:b/>
          <w:iCs/>
          <w:snapToGrid w:val="0"/>
          <w:kern w:val="0"/>
          <w:sz w:val="24"/>
          <w:szCs w:val="24"/>
          <w:lang w:val="x-none"/>
          <w14:ligatures w14:val="none"/>
        </w:rPr>
      </w:pPr>
    </w:p>
    <w:p w14:paraId="651AEA7E" w14:textId="7B502C19" w:rsidR="008474BE" w:rsidRDefault="00DD00FC" w:rsidP="004C6D81">
      <w:pPr>
        <w:spacing w:after="0" w:line="276" w:lineRule="auto"/>
        <w:ind w:firstLine="709"/>
        <w:jc w:val="both"/>
        <w:rPr>
          <w:rFonts w:ascii="Times New Roman" w:eastAsia="Times New Roman" w:hAnsi="Times New Roman" w:cs="Times New Roman"/>
          <w:snapToGrid w:val="0"/>
          <w:kern w:val="0"/>
          <w:sz w:val="24"/>
          <w:szCs w:val="24"/>
          <w:lang w:val="x-none"/>
          <w14:ligatures w14:val="none"/>
        </w:rPr>
      </w:pPr>
      <w:r w:rsidRPr="00DD00FC">
        <w:rPr>
          <w:rFonts w:ascii="Times New Roman" w:hAnsi="Times New Roman" w:cs="Times New Roman"/>
          <w:sz w:val="24"/>
          <w:szCs w:val="24"/>
        </w:rPr>
        <w:t xml:space="preserve">Rangovas privalo </w:t>
      </w:r>
      <w:r w:rsidR="005C0762" w:rsidRPr="005C0762">
        <w:rPr>
          <w:rFonts w:ascii="Times New Roman" w:hAnsi="Times New Roman" w:cs="Times New Roman"/>
          <w:sz w:val="24"/>
          <w:szCs w:val="24"/>
        </w:rPr>
        <w:t>parengti ir įgyvendinti</w:t>
      </w:r>
      <w:r w:rsidR="005C0762">
        <w:t xml:space="preserve"> </w:t>
      </w:r>
      <w:r w:rsidRPr="005C0762">
        <w:rPr>
          <w:rStyle w:val="Grietas"/>
          <w:rFonts w:ascii="Times New Roman" w:hAnsi="Times New Roman" w:cs="Times New Roman"/>
          <w:b w:val="0"/>
          <w:bCs w:val="0"/>
          <w:sz w:val="24"/>
          <w:szCs w:val="24"/>
        </w:rPr>
        <w:t>Biržų nuotekų valyklos (NVĮ) re</w:t>
      </w:r>
      <w:r w:rsidR="00C72285" w:rsidRPr="005C0762">
        <w:rPr>
          <w:rStyle w:val="Grietas"/>
          <w:rFonts w:ascii="Times New Roman" w:hAnsi="Times New Roman" w:cs="Times New Roman"/>
          <w:b w:val="0"/>
          <w:bCs w:val="0"/>
          <w:sz w:val="24"/>
          <w:szCs w:val="24"/>
        </w:rPr>
        <w:t>monto</w:t>
      </w:r>
      <w:r w:rsidRPr="005C0762">
        <w:rPr>
          <w:rStyle w:val="Grietas"/>
          <w:rFonts w:ascii="Times New Roman" w:hAnsi="Times New Roman" w:cs="Times New Roman"/>
          <w:b w:val="0"/>
          <w:bCs w:val="0"/>
          <w:sz w:val="24"/>
          <w:szCs w:val="24"/>
        </w:rPr>
        <w:t xml:space="preserve"> </w:t>
      </w:r>
      <w:r w:rsidR="00F17894" w:rsidRPr="00CD3CAB">
        <w:rPr>
          <w:rStyle w:val="Grietas"/>
          <w:rFonts w:ascii="Times New Roman" w:hAnsi="Times New Roman" w:cs="Times New Roman"/>
          <w:b w:val="0"/>
          <w:bCs w:val="0"/>
          <w:sz w:val="24"/>
          <w:szCs w:val="24"/>
        </w:rPr>
        <w:t>technin</w:t>
      </w:r>
      <w:r w:rsidR="005C0762" w:rsidRPr="00CD3CAB">
        <w:rPr>
          <w:rStyle w:val="Grietas"/>
          <w:rFonts w:ascii="Times New Roman" w:hAnsi="Times New Roman" w:cs="Times New Roman"/>
          <w:b w:val="0"/>
          <w:bCs w:val="0"/>
          <w:sz w:val="24"/>
          <w:szCs w:val="24"/>
        </w:rPr>
        <w:t>į</w:t>
      </w:r>
      <w:r w:rsidR="00F17894" w:rsidRPr="00CD3CAB">
        <w:rPr>
          <w:rStyle w:val="Grietas"/>
          <w:rFonts w:ascii="Times New Roman" w:hAnsi="Times New Roman" w:cs="Times New Roman"/>
          <w:b w:val="0"/>
          <w:bCs w:val="0"/>
          <w:sz w:val="24"/>
          <w:szCs w:val="24"/>
        </w:rPr>
        <w:t xml:space="preserve"> darbo </w:t>
      </w:r>
      <w:r w:rsidRPr="00CD3CAB">
        <w:rPr>
          <w:rStyle w:val="Grietas"/>
          <w:rFonts w:ascii="Times New Roman" w:hAnsi="Times New Roman" w:cs="Times New Roman"/>
          <w:b w:val="0"/>
          <w:bCs w:val="0"/>
          <w:sz w:val="24"/>
          <w:szCs w:val="24"/>
        </w:rPr>
        <w:t>projekt</w:t>
      </w:r>
      <w:r w:rsidR="005C0762" w:rsidRPr="00CD3CAB">
        <w:rPr>
          <w:rStyle w:val="Grietas"/>
          <w:rFonts w:ascii="Times New Roman" w:hAnsi="Times New Roman" w:cs="Times New Roman"/>
          <w:b w:val="0"/>
          <w:bCs w:val="0"/>
          <w:sz w:val="24"/>
          <w:szCs w:val="24"/>
        </w:rPr>
        <w:t xml:space="preserve">ą, </w:t>
      </w:r>
      <w:r w:rsidRPr="00CD3CAB">
        <w:rPr>
          <w:rStyle w:val="Grietas"/>
          <w:rFonts w:ascii="Times New Roman" w:hAnsi="Times New Roman" w:cs="Times New Roman"/>
          <w:b w:val="0"/>
          <w:bCs w:val="0"/>
          <w:sz w:val="24"/>
          <w:szCs w:val="24"/>
        </w:rPr>
        <w:t xml:space="preserve"> </w:t>
      </w:r>
      <w:r w:rsidR="005C0762" w:rsidRPr="005C0762">
        <w:rPr>
          <w:rStyle w:val="Grietas"/>
          <w:rFonts w:ascii="Times New Roman" w:hAnsi="Times New Roman" w:cs="Times New Roman"/>
          <w:b w:val="0"/>
          <w:bCs w:val="0"/>
          <w:sz w:val="24"/>
          <w:szCs w:val="24"/>
        </w:rPr>
        <w:t xml:space="preserve">kuris apima </w:t>
      </w:r>
      <w:proofErr w:type="spellStart"/>
      <w:r w:rsidR="00AD2EF3" w:rsidRPr="005C0762">
        <w:rPr>
          <w:rFonts w:ascii="Times New Roman" w:hAnsi="Times New Roman" w:cs="Times New Roman"/>
          <w:sz w:val="24"/>
          <w:szCs w:val="24"/>
        </w:rPr>
        <w:t>aeracinės</w:t>
      </w:r>
      <w:proofErr w:type="spellEnd"/>
      <w:r w:rsidR="00AD2EF3" w:rsidRPr="005C0762">
        <w:rPr>
          <w:rFonts w:ascii="Times New Roman" w:hAnsi="Times New Roman" w:cs="Times New Roman"/>
          <w:sz w:val="24"/>
          <w:szCs w:val="24"/>
        </w:rPr>
        <w:t xml:space="preserve"> zonos remont</w:t>
      </w:r>
      <w:r w:rsidR="00A71285" w:rsidRPr="005C0762">
        <w:rPr>
          <w:rFonts w:ascii="Times New Roman" w:hAnsi="Times New Roman" w:cs="Times New Roman"/>
          <w:sz w:val="24"/>
          <w:szCs w:val="24"/>
        </w:rPr>
        <w:t>ą</w:t>
      </w:r>
      <w:r w:rsidR="00AD2EF3" w:rsidRPr="005C0762">
        <w:rPr>
          <w:rFonts w:ascii="Times New Roman" w:hAnsi="Times New Roman" w:cs="Times New Roman"/>
          <w:sz w:val="24"/>
          <w:szCs w:val="24"/>
        </w:rPr>
        <w:t xml:space="preserve">, susidėvėjusių membraninių difuzorių </w:t>
      </w:r>
      <w:r w:rsidR="005C0762" w:rsidRPr="005C0762">
        <w:rPr>
          <w:rFonts w:ascii="Times New Roman" w:hAnsi="Times New Roman" w:cs="Times New Roman"/>
          <w:sz w:val="24"/>
          <w:szCs w:val="24"/>
        </w:rPr>
        <w:t>ir</w:t>
      </w:r>
      <w:r w:rsidR="00AD2EF3" w:rsidRPr="005C0762">
        <w:rPr>
          <w:rFonts w:ascii="Times New Roman" w:hAnsi="Times New Roman" w:cs="Times New Roman"/>
          <w:sz w:val="24"/>
          <w:szCs w:val="24"/>
        </w:rPr>
        <w:t xml:space="preserve"> oro padavimo vamzdynų keitim</w:t>
      </w:r>
      <w:r w:rsidR="00A71285" w:rsidRPr="005C0762">
        <w:rPr>
          <w:rFonts w:ascii="Times New Roman" w:hAnsi="Times New Roman" w:cs="Times New Roman"/>
          <w:sz w:val="24"/>
          <w:szCs w:val="24"/>
        </w:rPr>
        <w:t>ą</w:t>
      </w:r>
      <w:r w:rsidRPr="005C0762">
        <w:rPr>
          <w:rFonts w:ascii="Times New Roman" w:hAnsi="Times New Roman" w:cs="Times New Roman"/>
          <w:sz w:val="24"/>
          <w:szCs w:val="24"/>
        </w:rPr>
        <w:t>,</w:t>
      </w:r>
      <w:r w:rsidR="005C0762">
        <w:rPr>
          <w:rFonts w:ascii="Times New Roman" w:hAnsi="Times New Roman" w:cs="Times New Roman"/>
          <w:sz w:val="24"/>
          <w:szCs w:val="24"/>
        </w:rPr>
        <w:t xml:space="preserve"> taip pat</w:t>
      </w:r>
      <w:r w:rsidRPr="00DD00FC">
        <w:rPr>
          <w:rFonts w:ascii="Times New Roman" w:hAnsi="Times New Roman" w:cs="Times New Roman"/>
          <w:sz w:val="24"/>
          <w:szCs w:val="24"/>
        </w:rPr>
        <w:t xml:space="preserve"> </w:t>
      </w:r>
      <w:r w:rsidR="005C0762">
        <w:rPr>
          <w:rFonts w:ascii="Times New Roman" w:hAnsi="Times New Roman" w:cs="Times New Roman"/>
          <w:sz w:val="24"/>
          <w:szCs w:val="24"/>
        </w:rPr>
        <w:t xml:space="preserve">atlikti </w:t>
      </w:r>
      <w:r w:rsidRPr="00DD00FC">
        <w:rPr>
          <w:rFonts w:ascii="Times New Roman" w:hAnsi="Times New Roman" w:cs="Times New Roman"/>
          <w:sz w:val="24"/>
          <w:szCs w:val="24"/>
        </w:rPr>
        <w:t>visus būtinus tyrinėjimus, dokumentų parengimą, projektinių pasiūlymų viešinimą</w:t>
      </w:r>
      <w:r w:rsidR="00C72285">
        <w:rPr>
          <w:rFonts w:ascii="Times New Roman" w:hAnsi="Times New Roman" w:cs="Times New Roman"/>
          <w:sz w:val="24"/>
          <w:szCs w:val="24"/>
        </w:rPr>
        <w:t>.</w:t>
      </w:r>
      <w:r w:rsidR="005C0762">
        <w:rPr>
          <w:rFonts w:ascii="Times New Roman" w:hAnsi="Times New Roman" w:cs="Times New Roman"/>
          <w:sz w:val="24"/>
          <w:szCs w:val="24"/>
        </w:rPr>
        <w:t xml:space="preserve"> </w:t>
      </w:r>
      <w:r w:rsidR="005C0762" w:rsidRPr="005C0762">
        <w:rPr>
          <w:rFonts w:ascii="Times New Roman" w:hAnsi="Times New Roman" w:cs="Times New Roman"/>
          <w:sz w:val="24"/>
          <w:szCs w:val="24"/>
        </w:rPr>
        <w:t>Projekto vykdymo priežiūrą vykdys projektą parengęs</w:t>
      </w:r>
      <w:r w:rsidR="005C0762">
        <w:t xml:space="preserve"> </w:t>
      </w:r>
      <w:r w:rsidR="005C0762" w:rsidRPr="005C0762">
        <w:rPr>
          <w:rFonts w:ascii="Times New Roman" w:hAnsi="Times New Roman" w:cs="Times New Roman"/>
          <w:sz w:val="24"/>
          <w:szCs w:val="24"/>
        </w:rPr>
        <w:t>projektuotojas.</w:t>
      </w:r>
      <w:r w:rsidR="005C0762">
        <w:t xml:space="preserve"> </w:t>
      </w:r>
      <w:r w:rsidR="008474BE" w:rsidRPr="008474BE">
        <w:rPr>
          <w:rFonts w:ascii="Times New Roman" w:eastAsia="Times New Roman" w:hAnsi="Times New Roman" w:cs="Times New Roman"/>
          <w:snapToGrid w:val="0"/>
          <w:kern w:val="0"/>
          <w:sz w:val="24"/>
          <w:szCs w:val="24"/>
          <w:lang w:val="x-none"/>
          <w14:ligatures w14:val="none"/>
        </w:rPr>
        <w:t>Projektą parengti vadovaujantis STR 1.0</w:t>
      </w:r>
      <w:r w:rsidR="008474BE" w:rsidRPr="008474BE">
        <w:rPr>
          <w:rFonts w:ascii="Times New Roman" w:eastAsia="Times New Roman" w:hAnsi="Times New Roman" w:cs="Times New Roman"/>
          <w:snapToGrid w:val="0"/>
          <w:kern w:val="0"/>
          <w:sz w:val="24"/>
          <w:szCs w:val="24"/>
          <w14:ligatures w14:val="none"/>
        </w:rPr>
        <w:t>4</w:t>
      </w:r>
      <w:r w:rsidR="008474BE" w:rsidRPr="008474BE">
        <w:rPr>
          <w:rFonts w:ascii="Times New Roman" w:eastAsia="Times New Roman" w:hAnsi="Times New Roman" w:cs="Times New Roman"/>
          <w:snapToGrid w:val="0"/>
          <w:kern w:val="0"/>
          <w:sz w:val="24"/>
          <w:szCs w:val="24"/>
          <w:lang w:val="x-none"/>
          <w14:ligatures w14:val="none"/>
        </w:rPr>
        <w:t>.0</w:t>
      </w:r>
      <w:r w:rsidR="008474BE" w:rsidRPr="008474BE">
        <w:rPr>
          <w:rFonts w:ascii="Times New Roman" w:eastAsia="Times New Roman" w:hAnsi="Times New Roman" w:cs="Times New Roman"/>
          <w:snapToGrid w:val="0"/>
          <w:kern w:val="0"/>
          <w:sz w:val="24"/>
          <w:szCs w:val="24"/>
          <w14:ligatures w14:val="none"/>
        </w:rPr>
        <w:t>4</w:t>
      </w:r>
      <w:r w:rsidR="008474BE" w:rsidRPr="008474BE">
        <w:rPr>
          <w:rFonts w:ascii="Times New Roman" w:eastAsia="Times New Roman" w:hAnsi="Times New Roman" w:cs="Times New Roman"/>
          <w:snapToGrid w:val="0"/>
          <w:kern w:val="0"/>
          <w:sz w:val="24"/>
          <w:szCs w:val="24"/>
          <w:lang w:val="x-none"/>
          <w14:ligatures w14:val="none"/>
        </w:rPr>
        <w:t>:201</w:t>
      </w:r>
      <w:r w:rsidR="008474BE" w:rsidRPr="008474BE">
        <w:rPr>
          <w:rFonts w:ascii="Times New Roman" w:eastAsia="Times New Roman" w:hAnsi="Times New Roman" w:cs="Times New Roman"/>
          <w:snapToGrid w:val="0"/>
          <w:kern w:val="0"/>
          <w:sz w:val="24"/>
          <w:szCs w:val="24"/>
          <w14:ligatures w14:val="none"/>
        </w:rPr>
        <w:t>7</w:t>
      </w:r>
      <w:r w:rsidR="008474BE" w:rsidRPr="008474BE">
        <w:rPr>
          <w:rFonts w:ascii="Times New Roman" w:eastAsia="Times New Roman" w:hAnsi="Times New Roman" w:cs="Times New Roman"/>
          <w:snapToGrid w:val="0"/>
          <w:kern w:val="0"/>
          <w:sz w:val="24"/>
          <w:szCs w:val="24"/>
          <w:lang w:val="x-none"/>
          <w14:ligatures w14:val="none"/>
        </w:rPr>
        <w:t xml:space="preserve"> </w:t>
      </w:r>
      <w:r w:rsidR="008474BE" w:rsidRPr="008474BE">
        <w:rPr>
          <w:rFonts w:ascii="Times New Roman" w:eastAsia="Times New Roman" w:hAnsi="Times New Roman" w:cs="Times New Roman"/>
          <w:snapToGrid w:val="0"/>
          <w:kern w:val="0"/>
          <w:sz w:val="24"/>
          <w:szCs w:val="24"/>
          <w14:ligatures w14:val="none"/>
        </w:rPr>
        <w:t>,,</w:t>
      </w:r>
      <w:r w:rsidR="008474BE" w:rsidRPr="008474BE">
        <w:rPr>
          <w:rFonts w:ascii="Times New Roman" w:eastAsia="Times New Roman" w:hAnsi="Times New Roman" w:cs="Times New Roman"/>
          <w:snapToGrid w:val="0"/>
          <w:kern w:val="0"/>
          <w:sz w:val="24"/>
          <w:szCs w:val="24"/>
          <w:lang w:val="x-none"/>
          <w14:ligatures w14:val="none"/>
        </w:rPr>
        <w:t>Statinio projektavimas</w:t>
      </w:r>
      <w:r w:rsidR="008474BE" w:rsidRPr="008474BE">
        <w:rPr>
          <w:rFonts w:ascii="Times New Roman" w:eastAsia="Times New Roman" w:hAnsi="Times New Roman" w:cs="Times New Roman"/>
          <w:snapToGrid w:val="0"/>
          <w:kern w:val="0"/>
          <w:sz w:val="24"/>
          <w:szCs w:val="24"/>
          <w14:ligatures w14:val="none"/>
        </w:rPr>
        <w:t>, projekto ekspertizė“</w:t>
      </w:r>
      <w:r w:rsidR="008474BE" w:rsidRPr="008474BE">
        <w:rPr>
          <w:rFonts w:ascii="Times New Roman" w:eastAsia="Times New Roman" w:hAnsi="Times New Roman" w:cs="Times New Roman"/>
          <w:snapToGrid w:val="0"/>
          <w:kern w:val="0"/>
          <w:sz w:val="24"/>
          <w:szCs w:val="24"/>
          <w:lang w:val="x-none"/>
          <w14:ligatures w14:val="none"/>
        </w:rPr>
        <w:t>, atlikti projekto vykdymo priežiūrą vadovaujantis STR 1.0</w:t>
      </w:r>
      <w:r w:rsidR="008474BE" w:rsidRPr="008474BE">
        <w:rPr>
          <w:rFonts w:ascii="Times New Roman" w:eastAsia="Times New Roman" w:hAnsi="Times New Roman" w:cs="Times New Roman"/>
          <w:snapToGrid w:val="0"/>
          <w:kern w:val="0"/>
          <w:sz w:val="24"/>
          <w:szCs w:val="24"/>
          <w14:ligatures w14:val="none"/>
        </w:rPr>
        <w:t>6</w:t>
      </w:r>
      <w:r w:rsidR="008474BE" w:rsidRPr="008474BE">
        <w:rPr>
          <w:rFonts w:ascii="Times New Roman" w:eastAsia="Times New Roman" w:hAnsi="Times New Roman" w:cs="Times New Roman"/>
          <w:snapToGrid w:val="0"/>
          <w:kern w:val="0"/>
          <w:sz w:val="24"/>
          <w:szCs w:val="24"/>
          <w:lang w:val="x-none"/>
          <w14:ligatures w14:val="none"/>
        </w:rPr>
        <w:t>.0</w:t>
      </w:r>
      <w:r w:rsidR="008474BE" w:rsidRPr="008474BE">
        <w:rPr>
          <w:rFonts w:ascii="Times New Roman" w:eastAsia="Times New Roman" w:hAnsi="Times New Roman" w:cs="Times New Roman"/>
          <w:snapToGrid w:val="0"/>
          <w:kern w:val="0"/>
          <w:sz w:val="24"/>
          <w:szCs w:val="24"/>
          <w14:ligatures w14:val="none"/>
        </w:rPr>
        <w:t>1</w:t>
      </w:r>
      <w:r w:rsidR="008474BE" w:rsidRPr="008474BE">
        <w:rPr>
          <w:rFonts w:ascii="Times New Roman" w:eastAsia="Times New Roman" w:hAnsi="Times New Roman" w:cs="Times New Roman"/>
          <w:snapToGrid w:val="0"/>
          <w:kern w:val="0"/>
          <w:sz w:val="24"/>
          <w:szCs w:val="24"/>
          <w:lang w:val="x-none"/>
          <w14:ligatures w14:val="none"/>
        </w:rPr>
        <w:t>:20</w:t>
      </w:r>
      <w:r w:rsidR="008474BE" w:rsidRPr="008474BE">
        <w:rPr>
          <w:rFonts w:ascii="Times New Roman" w:eastAsia="Times New Roman" w:hAnsi="Times New Roman" w:cs="Times New Roman"/>
          <w:snapToGrid w:val="0"/>
          <w:kern w:val="0"/>
          <w:sz w:val="24"/>
          <w:szCs w:val="24"/>
          <w14:ligatures w14:val="none"/>
        </w:rPr>
        <w:t>16</w:t>
      </w:r>
      <w:r w:rsidR="008474BE" w:rsidRPr="008474BE">
        <w:rPr>
          <w:rFonts w:ascii="Times New Roman" w:eastAsia="Times New Roman" w:hAnsi="Times New Roman" w:cs="Times New Roman"/>
          <w:snapToGrid w:val="0"/>
          <w:kern w:val="0"/>
          <w:sz w:val="24"/>
          <w:szCs w:val="24"/>
          <w:lang w:val="x-none"/>
          <w14:ligatures w14:val="none"/>
        </w:rPr>
        <w:t xml:space="preserve"> </w:t>
      </w:r>
      <w:r w:rsidR="008474BE" w:rsidRPr="008474BE">
        <w:rPr>
          <w:rFonts w:ascii="Times New Roman" w:eastAsia="Times New Roman" w:hAnsi="Times New Roman" w:cs="Times New Roman"/>
          <w:snapToGrid w:val="0"/>
          <w:kern w:val="0"/>
          <w:sz w:val="24"/>
          <w:szCs w:val="24"/>
          <w14:ligatures w14:val="none"/>
        </w:rPr>
        <w:t>,,</w:t>
      </w:r>
      <w:r w:rsidR="008474BE" w:rsidRPr="008474BE">
        <w:rPr>
          <w:rFonts w:ascii="Times New Roman" w:eastAsia="Times New Roman" w:hAnsi="Times New Roman" w:cs="Times New Roman"/>
          <w:snapToGrid w:val="0"/>
          <w:kern w:val="0"/>
          <w:sz w:val="24"/>
          <w:szCs w:val="24"/>
          <w:lang w:val="x-none"/>
          <w14:ligatures w14:val="none"/>
        </w:rPr>
        <w:t>S</w:t>
      </w:r>
      <w:r w:rsidR="008474BE" w:rsidRPr="008474BE">
        <w:rPr>
          <w:rFonts w:ascii="Times New Roman" w:eastAsia="Times New Roman" w:hAnsi="Times New Roman" w:cs="Times New Roman"/>
          <w:snapToGrid w:val="0"/>
          <w:kern w:val="0"/>
          <w:sz w:val="24"/>
          <w:szCs w:val="24"/>
          <w14:ligatures w14:val="none"/>
        </w:rPr>
        <w:t xml:space="preserve">tatybos darbai. Statinio vykdymo priežiūra“. </w:t>
      </w:r>
      <w:r w:rsidR="00B737CB" w:rsidRPr="00EA0E4D">
        <w:rPr>
          <w:rFonts w:ascii="Times New Roman" w:eastAsia="Times New Roman" w:hAnsi="Times New Roman" w:cs="Times New Roman"/>
          <w:snapToGrid w:val="0"/>
          <w:kern w:val="0"/>
          <w:sz w:val="24"/>
          <w:szCs w:val="24"/>
          <w:lang w:val="x-none"/>
          <w14:ligatures w14:val="none"/>
        </w:rPr>
        <w:t xml:space="preserve">Nuotekų valyklai parenkant analogiškas įrangas, ji turi būti parenkama vadovaujantis </w:t>
      </w:r>
      <w:r w:rsidR="00B737CB" w:rsidRPr="00EA0E4D">
        <w:rPr>
          <w:rFonts w:ascii="Times New Roman" w:hAnsi="Times New Roman" w:cs="Times New Roman"/>
          <w:bCs/>
          <w:color w:val="000000"/>
          <w:sz w:val="24"/>
          <w:szCs w:val="24"/>
          <w:lang w:eastAsia="lt-LT"/>
        </w:rPr>
        <w:t>STR 2.02.05:2004 „Nuotekų valyklos. Pagrindinės nuostatos“</w:t>
      </w:r>
      <w:r w:rsidR="00B737CB">
        <w:rPr>
          <w:rFonts w:ascii="Times New Roman" w:hAnsi="Times New Roman" w:cs="Times New Roman"/>
          <w:bCs/>
          <w:color w:val="000000"/>
          <w:sz w:val="24"/>
          <w:szCs w:val="24"/>
          <w:lang w:eastAsia="lt-LT"/>
        </w:rPr>
        <w:t>.</w:t>
      </w:r>
      <w:r w:rsidR="002D7342">
        <w:rPr>
          <w:rFonts w:ascii="Times New Roman" w:hAnsi="Times New Roman" w:cs="Times New Roman"/>
          <w:bCs/>
          <w:color w:val="000000"/>
          <w:sz w:val="24"/>
          <w:szCs w:val="24"/>
          <w:lang w:eastAsia="lt-LT"/>
        </w:rPr>
        <w:t xml:space="preserve"> </w:t>
      </w:r>
    </w:p>
    <w:p w14:paraId="0B8DC670" w14:textId="77777777" w:rsidR="004C6D81" w:rsidRDefault="004C6D81" w:rsidP="004C6D81">
      <w:pPr>
        <w:spacing w:after="0" w:line="276" w:lineRule="auto"/>
        <w:ind w:firstLine="709"/>
        <w:jc w:val="both"/>
        <w:rPr>
          <w:rFonts w:ascii="Times New Roman" w:hAnsi="Times New Roman" w:cs="Times New Roman"/>
          <w:sz w:val="24"/>
          <w:szCs w:val="24"/>
        </w:rPr>
      </w:pPr>
    </w:p>
    <w:p w14:paraId="7CCF7E8C" w14:textId="6B8458C8" w:rsidR="00F17894" w:rsidRDefault="004C6D81" w:rsidP="00F17894">
      <w:pPr>
        <w:pStyle w:val="Antrat3"/>
        <w:numPr>
          <w:ilvl w:val="2"/>
          <w:numId w:val="11"/>
        </w:numPr>
        <w:ind w:left="709" w:hanging="709"/>
        <w:rPr>
          <w:rFonts w:ascii="Times New Roman" w:hAnsi="Times New Roman" w:cs="Times New Roman"/>
          <w:b/>
          <w:bCs/>
          <w:color w:val="auto"/>
        </w:rPr>
      </w:pPr>
      <w:bookmarkStart w:id="15" w:name="_Toc198672679"/>
      <w:r w:rsidRPr="003400A8">
        <w:rPr>
          <w:rFonts w:ascii="Times New Roman" w:hAnsi="Times New Roman" w:cs="Times New Roman"/>
          <w:b/>
          <w:bCs/>
          <w:color w:val="auto"/>
        </w:rPr>
        <w:t>Rangovas įsipareigoja:</w:t>
      </w:r>
      <w:bookmarkEnd w:id="15"/>
    </w:p>
    <w:p w14:paraId="1E872732" w14:textId="77777777" w:rsidR="00CD3CAB" w:rsidRPr="00CD3CAB" w:rsidRDefault="00CD3CAB" w:rsidP="00CD3CAB"/>
    <w:p w14:paraId="68FFA429" w14:textId="77777777" w:rsidR="004C6D81" w:rsidRPr="003566DE" w:rsidRDefault="004C6D81" w:rsidP="004C6D81">
      <w:pPr>
        <w:spacing w:after="0" w:line="276" w:lineRule="auto"/>
        <w:ind w:firstLine="709"/>
        <w:jc w:val="both"/>
        <w:rPr>
          <w:rFonts w:ascii="Times New Roman" w:hAnsi="Times New Roman" w:cs="Times New Roman"/>
          <w:sz w:val="24"/>
          <w:szCs w:val="24"/>
        </w:rPr>
      </w:pPr>
      <w:r w:rsidRPr="004C6D81">
        <w:rPr>
          <w:rFonts w:ascii="Times New Roman" w:hAnsi="Times New Roman" w:cs="Times New Roman"/>
          <w:sz w:val="24"/>
          <w:szCs w:val="24"/>
        </w:rPr>
        <w:t xml:space="preserve">1. </w:t>
      </w:r>
      <w:r w:rsidRPr="004C6D81">
        <w:rPr>
          <w:rFonts w:ascii="Times New Roman" w:eastAsia="Times New Roman" w:hAnsi="Times New Roman" w:cs="Times New Roman"/>
          <w:kern w:val="0"/>
          <w:sz w:val="24"/>
          <w:szCs w:val="24"/>
          <w:lang w:eastAsia="lt-LT"/>
          <w14:ligatures w14:val="none"/>
        </w:rPr>
        <w:t xml:space="preserve">Atlikti inžinerinius geologinius ir topografinius tyrinėjimus, jei to reikalauja galiojantys Lietuvos </w:t>
      </w:r>
      <w:r w:rsidRPr="003566DE">
        <w:rPr>
          <w:rFonts w:ascii="Times New Roman" w:eastAsia="Times New Roman" w:hAnsi="Times New Roman" w:cs="Times New Roman"/>
          <w:kern w:val="0"/>
          <w:sz w:val="24"/>
          <w:szCs w:val="24"/>
          <w:lang w:eastAsia="lt-LT"/>
          <w14:ligatures w14:val="none"/>
        </w:rPr>
        <w:t>Respublikos teisės aktai, norminiai statybos dokumentai (STR) ar kiti susiję reglamentai;</w:t>
      </w:r>
    </w:p>
    <w:p w14:paraId="0F9C35EB" w14:textId="78893F9F" w:rsidR="004C6D81" w:rsidRDefault="004C6D81" w:rsidP="002E0EB1">
      <w:pPr>
        <w:spacing w:after="0" w:line="276" w:lineRule="auto"/>
        <w:ind w:firstLine="709"/>
        <w:jc w:val="both"/>
        <w:rPr>
          <w:rFonts w:ascii="Times New Roman" w:hAnsi="Times New Roman" w:cs="Times New Roman"/>
          <w:sz w:val="24"/>
          <w:szCs w:val="24"/>
        </w:rPr>
      </w:pPr>
      <w:r w:rsidRPr="003566DE">
        <w:rPr>
          <w:rFonts w:ascii="Times New Roman" w:eastAsia="Times New Roman" w:hAnsi="Times New Roman" w:cs="Times New Roman"/>
          <w:kern w:val="0"/>
          <w:sz w:val="24"/>
          <w:szCs w:val="24"/>
          <w:lang w:eastAsia="lt-LT"/>
          <w14:ligatures w14:val="none"/>
        </w:rPr>
        <w:t xml:space="preserve">2. </w:t>
      </w:r>
      <w:r w:rsidR="00016133" w:rsidRPr="003566DE">
        <w:rPr>
          <w:rFonts w:ascii="Times New Roman" w:hAnsi="Times New Roman" w:cs="Times New Roman"/>
          <w:sz w:val="24"/>
          <w:szCs w:val="24"/>
        </w:rPr>
        <w:t xml:space="preserve">Parengti </w:t>
      </w:r>
      <w:r w:rsidR="002E0EB1" w:rsidRPr="003566DE">
        <w:rPr>
          <w:rFonts w:ascii="Times New Roman" w:hAnsi="Times New Roman" w:cs="Times New Roman"/>
          <w:sz w:val="24"/>
          <w:szCs w:val="24"/>
        </w:rPr>
        <w:t xml:space="preserve">Biržų  NVĮ </w:t>
      </w:r>
      <w:r w:rsidR="003566DE" w:rsidRPr="003566DE">
        <w:rPr>
          <w:rFonts w:ascii="Times New Roman" w:hAnsi="Times New Roman" w:cs="Times New Roman"/>
          <w:sz w:val="24"/>
          <w:szCs w:val="24"/>
        </w:rPr>
        <w:t xml:space="preserve">remonto techninį darbo </w:t>
      </w:r>
      <w:r w:rsidR="00016133" w:rsidRPr="003566DE">
        <w:rPr>
          <w:rFonts w:ascii="Times New Roman" w:hAnsi="Times New Roman" w:cs="Times New Roman"/>
          <w:sz w:val="24"/>
          <w:szCs w:val="24"/>
        </w:rPr>
        <w:t>projektą</w:t>
      </w:r>
      <w:r w:rsidR="00C72285" w:rsidRPr="003566DE">
        <w:rPr>
          <w:rFonts w:ascii="Times New Roman" w:hAnsi="Times New Roman" w:cs="Times New Roman"/>
          <w:sz w:val="24"/>
          <w:szCs w:val="24"/>
        </w:rPr>
        <w:t>,</w:t>
      </w:r>
      <w:r w:rsidR="00C72285">
        <w:rPr>
          <w:rFonts w:ascii="Times New Roman" w:hAnsi="Times New Roman" w:cs="Times New Roman"/>
          <w:sz w:val="24"/>
          <w:szCs w:val="24"/>
        </w:rPr>
        <w:t xml:space="preserve"> kuris apima</w:t>
      </w:r>
      <w:r w:rsidR="00016133">
        <w:rPr>
          <w:rFonts w:ascii="Times New Roman" w:hAnsi="Times New Roman" w:cs="Times New Roman"/>
          <w:sz w:val="24"/>
          <w:szCs w:val="24"/>
        </w:rPr>
        <w:t xml:space="preserve">: </w:t>
      </w:r>
      <w:proofErr w:type="spellStart"/>
      <w:r w:rsidR="00C72285" w:rsidRPr="00596375">
        <w:rPr>
          <w:rFonts w:ascii="Times New Roman" w:hAnsi="Times New Roman" w:cs="Times New Roman"/>
          <w:sz w:val="24"/>
          <w:szCs w:val="24"/>
        </w:rPr>
        <w:t>aerotanko</w:t>
      </w:r>
      <w:proofErr w:type="spellEnd"/>
      <w:r w:rsidR="00C72285" w:rsidRPr="00596375">
        <w:rPr>
          <w:rFonts w:ascii="Times New Roman" w:hAnsi="Times New Roman" w:cs="Times New Roman"/>
          <w:sz w:val="24"/>
          <w:szCs w:val="24"/>
        </w:rPr>
        <w:t xml:space="preserve"> išorinių sien</w:t>
      </w:r>
      <w:r w:rsidR="00596375" w:rsidRPr="00596375">
        <w:rPr>
          <w:rFonts w:ascii="Times New Roman" w:hAnsi="Times New Roman" w:cs="Times New Roman"/>
          <w:sz w:val="24"/>
          <w:szCs w:val="24"/>
        </w:rPr>
        <w:t xml:space="preserve">ų remontą, vienos </w:t>
      </w:r>
      <w:proofErr w:type="spellStart"/>
      <w:r w:rsidR="00596375" w:rsidRPr="00596375">
        <w:rPr>
          <w:rFonts w:ascii="Times New Roman" w:hAnsi="Times New Roman" w:cs="Times New Roman"/>
          <w:sz w:val="24"/>
          <w:szCs w:val="24"/>
        </w:rPr>
        <w:t>a</w:t>
      </w:r>
      <w:r w:rsidR="00016133" w:rsidRPr="00596375">
        <w:rPr>
          <w:rFonts w:ascii="Times New Roman" w:hAnsi="Times New Roman" w:cs="Times New Roman"/>
          <w:sz w:val="24"/>
          <w:szCs w:val="24"/>
        </w:rPr>
        <w:t>eracinės</w:t>
      </w:r>
      <w:proofErr w:type="spellEnd"/>
      <w:r w:rsidR="00016133" w:rsidRPr="00596375">
        <w:rPr>
          <w:rFonts w:ascii="Times New Roman" w:hAnsi="Times New Roman" w:cs="Times New Roman"/>
          <w:sz w:val="24"/>
          <w:szCs w:val="24"/>
        </w:rPr>
        <w:t xml:space="preserve"> zonos atnaujinimą, membraninių difuzorių </w:t>
      </w:r>
      <w:r w:rsidR="00C72285" w:rsidRPr="00596375">
        <w:rPr>
          <w:rFonts w:ascii="Times New Roman" w:hAnsi="Times New Roman" w:cs="Times New Roman"/>
          <w:sz w:val="24"/>
          <w:szCs w:val="24"/>
        </w:rPr>
        <w:t xml:space="preserve">ir </w:t>
      </w:r>
      <w:r w:rsidR="00016133" w:rsidRPr="00596375">
        <w:rPr>
          <w:rFonts w:ascii="Times New Roman" w:hAnsi="Times New Roman" w:cs="Times New Roman"/>
          <w:sz w:val="24"/>
          <w:szCs w:val="24"/>
        </w:rPr>
        <w:t>oro padavimo vamzdyno keitimą</w:t>
      </w:r>
      <w:r w:rsidR="00C72285" w:rsidRPr="003566DE">
        <w:rPr>
          <w:rFonts w:ascii="Times New Roman" w:hAnsi="Times New Roman" w:cs="Times New Roman"/>
          <w:sz w:val="24"/>
          <w:szCs w:val="24"/>
        </w:rPr>
        <w:t>.</w:t>
      </w:r>
      <w:r w:rsidR="002E0EB1" w:rsidRPr="003566DE">
        <w:rPr>
          <w:rFonts w:ascii="Times New Roman" w:eastAsia="Times New Roman" w:hAnsi="Times New Roman" w:cs="Times New Roman"/>
          <w:color w:val="FF0000"/>
          <w:kern w:val="32"/>
          <w:sz w:val="24"/>
          <w:szCs w:val="24"/>
          <w14:ligatures w14:val="none"/>
        </w:rPr>
        <w:t xml:space="preserve"> </w:t>
      </w:r>
    </w:p>
    <w:p w14:paraId="6FA2BC9A" w14:textId="1974AEF0" w:rsidR="004C6D81" w:rsidRDefault="004C6D81" w:rsidP="004C6D81">
      <w:pPr>
        <w:spacing w:after="0" w:line="276" w:lineRule="auto"/>
        <w:ind w:firstLine="709"/>
        <w:jc w:val="both"/>
        <w:rPr>
          <w:rFonts w:ascii="Times New Roman" w:hAnsi="Times New Roman" w:cs="Times New Roman"/>
          <w:color w:val="FF0000"/>
          <w:sz w:val="24"/>
          <w:szCs w:val="24"/>
        </w:rPr>
      </w:pPr>
      <w:r>
        <w:rPr>
          <w:rFonts w:ascii="Times New Roman" w:hAnsi="Times New Roman" w:cs="Times New Roman"/>
          <w:sz w:val="24"/>
          <w:szCs w:val="24"/>
        </w:rPr>
        <w:t xml:space="preserve">3. </w:t>
      </w:r>
      <w:r w:rsidRPr="004C6D81">
        <w:rPr>
          <w:rFonts w:ascii="Times New Roman" w:eastAsia="Times New Roman" w:hAnsi="Times New Roman" w:cs="Times New Roman"/>
          <w:kern w:val="0"/>
          <w:sz w:val="24"/>
          <w:szCs w:val="24"/>
          <w:lang w:eastAsia="lt-LT"/>
          <w14:ligatures w14:val="none"/>
        </w:rPr>
        <w:t>Projektinių pasiūlymų parengimą ir jų viešinimą (</w:t>
      </w:r>
      <w:r w:rsidRPr="003566DE">
        <w:rPr>
          <w:rFonts w:ascii="Times New Roman" w:eastAsia="Times New Roman" w:hAnsi="Times New Roman" w:cs="Times New Roman"/>
          <w:kern w:val="0"/>
          <w:sz w:val="24"/>
          <w:szCs w:val="24"/>
          <w:lang w:eastAsia="lt-LT"/>
          <w14:ligatures w14:val="none"/>
        </w:rPr>
        <w:t>pagal STR 1.04.04:2017</w:t>
      </w:r>
      <w:r w:rsidR="002F1A33" w:rsidRPr="003566DE">
        <w:rPr>
          <w:rFonts w:ascii="Times New Roman" w:eastAsia="Times New Roman" w:hAnsi="Times New Roman" w:cs="Times New Roman"/>
          <w:kern w:val="0"/>
          <w:sz w:val="24"/>
          <w:szCs w:val="24"/>
          <w:lang w:eastAsia="lt-LT"/>
          <w14:ligatures w14:val="none"/>
        </w:rPr>
        <w:t xml:space="preserve"> </w:t>
      </w:r>
      <w:r w:rsidRPr="003566DE">
        <w:rPr>
          <w:rFonts w:ascii="Times New Roman" w:eastAsia="Times New Roman" w:hAnsi="Times New Roman" w:cs="Times New Roman"/>
          <w:kern w:val="0"/>
          <w:sz w:val="24"/>
          <w:szCs w:val="24"/>
          <w:lang w:eastAsia="lt-LT"/>
          <w14:ligatures w14:val="none"/>
        </w:rPr>
        <w:t xml:space="preserve">aktualią redakciją); </w:t>
      </w:r>
    </w:p>
    <w:p w14:paraId="6CAF7211" w14:textId="77777777" w:rsidR="004C6D81" w:rsidRDefault="004C6D81" w:rsidP="004C6D81">
      <w:pPr>
        <w:spacing w:after="0" w:line="276" w:lineRule="auto"/>
        <w:ind w:firstLine="709"/>
        <w:jc w:val="both"/>
        <w:rPr>
          <w:rFonts w:ascii="Times New Roman" w:eastAsia="Times New Roman" w:hAnsi="Times New Roman" w:cs="Times New Roman"/>
          <w:kern w:val="0"/>
          <w:sz w:val="24"/>
          <w:szCs w:val="24"/>
          <w:lang w:eastAsia="lt-LT"/>
          <w14:ligatures w14:val="none"/>
        </w:rPr>
      </w:pPr>
      <w:r w:rsidRPr="003566DE">
        <w:rPr>
          <w:rFonts w:ascii="Times New Roman" w:hAnsi="Times New Roman" w:cs="Times New Roman"/>
          <w:sz w:val="24"/>
          <w:szCs w:val="24"/>
        </w:rPr>
        <w:t xml:space="preserve">4. </w:t>
      </w:r>
      <w:r w:rsidRPr="003566DE">
        <w:rPr>
          <w:rFonts w:ascii="Times New Roman" w:eastAsia="Times New Roman" w:hAnsi="Times New Roman" w:cs="Times New Roman"/>
          <w:kern w:val="0"/>
          <w:sz w:val="24"/>
          <w:szCs w:val="24"/>
          <w:lang w:eastAsia="lt-LT"/>
          <w14:ligatures w14:val="none"/>
        </w:rPr>
        <w:t>Kitų dokumentų, būtinų privalomai statinio projekto ekspertizei, parengimą.;</w:t>
      </w:r>
    </w:p>
    <w:p w14:paraId="42EA6608" w14:textId="77777777" w:rsidR="004C6D81" w:rsidRDefault="004C6D81" w:rsidP="004C6D81">
      <w:pPr>
        <w:spacing w:after="0" w:line="276" w:lineRule="auto"/>
        <w:ind w:firstLine="709"/>
        <w:jc w:val="both"/>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5</w:t>
      </w:r>
      <w:r w:rsidRPr="004C6D81">
        <w:rPr>
          <w:rFonts w:ascii="Times New Roman" w:eastAsia="Times New Roman" w:hAnsi="Times New Roman" w:cs="Times New Roman"/>
          <w:kern w:val="0"/>
          <w:sz w:val="24"/>
          <w:szCs w:val="24"/>
          <w:lang w:eastAsia="lt-LT"/>
          <w14:ligatures w14:val="none"/>
        </w:rPr>
        <w:t>. Taisyti privalomas ekspertizės metu pateiktas pastabas, remiantis ekspertizės akto išvadomis;</w:t>
      </w:r>
    </w:p>
    <w:p w14:paraId="74587544" w14:textId="77777777" w:rsidR="004C6D81" w:rsidRDefault="004C6D81" w:rsidP="004C6D81">
      <w:pPr>
        <w:spacing w:after="0" w:line="276" w:lineRule="auto"/>
        <w:ind w:firstLine="709"/>
        <w:jc w:val="both"/>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 xml:space="preserve">6. </w:t>
      </w:r>
      <w:r w:rsidRPr="004C6D81">
        <w:rPr>
          <w:rFonts w:ascii="Times New Roman" w:eastAsia="Times New Roman" w:hAnsi="Times New Roman" w:cs="Times New Roman"/>
          <w:kern w:val="0"/>
          <w:sz w:val="24"/>
          <w:szCs w:val="24"/>
          <w:lang w:eastAsia="lt-LT"/>
          <w14:ligatures w14:val="none"/>
        </w:rPr>
        <w:t>Užtikrinti, kad visi parengti dokumentai būtų tinkami Užsakovui (Statytojui) pateikti statinio projekto ekspertizei;</w:t>
      </w:r>
    </w:p>
    <w:p w14:paraId="03DCC851" w14:textId="77777777" w:rsidR="004C6D81" w:rsidRDefault="004C6D81" w:rsidP="004C6D81">
      <w:pPr>
        <w:spacing w:after="0" w:line="276" w:lineRule="auto"/>
        <w:ind w:firstLine="709"/>
        <w:jc w:val="both"/>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 xml:space="preserve">7. </w:t>
      </w:r>
      <w:r w:rsidRPr="004C6D81">
        <w:rPr>
          <w:rFonts w:ascii="Times New Roman" w:eastAsia="Times New Roman" w:hAnsi="Times New Roman" w:cs="Times New Roman"/>
          <w:kern w:val="0"/>
          <w:sz w:val="24"/>
          <w:szCs w:val="24"/>
          <w:lang w:eastAsia="lt-LT"/>
          <w14:ligatures w14:val="none"/>
        </w:rPr>
        <w:t>Bendradarbiauti su Užsakovu projekto rengimo ir derinimo metu;</w:t>
      </w:r>
    </w:p>
    <w:p w14:paraId="743084CD" w14:textId="7ACD13AE" w:rsidR="004C6D81" w:rsidRPr="004C6D81" w:rsidRDefault="004C6D81" w:rsidP="004C6D81">
      <w:pPr>
        <w:spacing w:after="0" w:line="276" w:lineRule="auto"/>
        <w:ind w:firstLine="709"/>
        <w:jc w:val="both"/>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 xml:space="preserve">8. </w:t>
      </w:r>
      <w:r w:rsidRPr="004C6D81">
        <w:rPr>
          <w:rFonts w:ascii="Times New Roman" w:eastAsia="Times New Roman" w:hAnsi="Times New Roman" w:cs="Times New Roman"/>
          <w:kern w:val="0"/>
          <w:sz w:val="24"/>
          <w:szCs w:val="24"/>
          <w:lang w:eastAsia="lt-LT"/>
          <w14:ligatures w14:val="none"/>
        </w:rPr>
        <w:t xml:space="preserve"> Projekto rengimo metu vadovautis visais galiojančiais statybos techniniais reglamentais (STR), teisės aktais, aplinkosaugos, sanitariniais bei darbo saugos reikalavimais.</w:t>
      </w:r>
    </w:p>
    <w:p w14:paraId="309410C9" w14:textId="77777777" w:rsidR="00AD2EF3" w:rsidRDefault="00AD2EF3" w:rsidP="004C6D81">
      <w:pPr>
        <w:widowControl w:val="0"/>
        <w:spacing w:after="0" w:line="276" w:lineRule="auto"/>
        <w:jc w:val="both"/>
        <w:rPr>
          <w:rFonts w:ascii="Times New Roman" w:hAnsi="Times New Roman" w:cs="Times New Roman"/>
          <w:sz w:val="24"/>
          <w:szCs w:val="24"/>
        </w:rPr>
      </w:pPr>
    </w:p>
    <w:p w14:paraId="220D256F" w14:textId="3A3C498E" w:rsidR="00DA1EAF" w:rsidRPr="003400A8" w:rsidRDefault="00DA1EAF" w:rsidP="00C72285">
      <w:pPr>
        <w:pStyle w:val="Antrat3"/>
        <w:numPr>
          <w:ilvl w:val="2"/>
          <w:numId w:val="11"/>
        </w:numPr>
        <w:tabs>
          <w:tab w:val="left" w:pos="993"/>
        </w:tabs>
        <w:ind w:left="709"/>
        <w:rPr>
          <w:rFonts w:ascii="Times New Roman" w:hAnsi="Times New Roman" w:cs="Times New Roman"/>
          <w:b/>
          <w:bCs/>
          <w:color w:val="auto"/>
        </w:rPr>
      </w:pPr>
      <w:bookmarkStart w:id="16" w:name="_Toc198672680"/>
      <w:r w:rsidRPr="003400A8">
        <w:rPr>
          <w:rFonts w:ascii="Times New Roman" w:hAnsi="Times New Roman" w:cs="Times New Roman"/>
          <w:b/>
          <w:bCs/>
          <w:color w:val="auto"/>
        </w:rPr>
        <w:t>Papildomi reikalavimai Rangovui:</w:t>
      </w:r>
      <w:bookmarkEnd w:id="16"/>
    </w:p>
    <w:p w14:paraId="318C622A" w14:textId="77777777" w:rsidR="00DA1EAF" w:rsidRPr="003B013D" w:rsidRDefault="00DA1EAF" w:rsidP="002212CE">
      <w:pPr>
        <w:widowControl w:val="0"/>
        <w:spacing w:after="0" w:line="276" w:lineRule="auto"/>
        <w:jc w:val="both"/>
        <w:rPr>
          <w:rFonts w:ascii="Times New Roman" w:hAnsi="Times New Roman" w:cs="Times New Roman"/>
          <w:b/>
          <w:bCs/>
          <w:sz w:val="24"/>
          <w:szCs w:val="24"/>
          <w:highlight w:val="yellow"/>
        </w:rPr>
      </w:pPr>
    </w:p>
    <w:p w14:paraId="6F7DF1A0" w14:textId="2839C93A" w:rsidR="00DA1EAF" w:rsidRPr="00596375" w:rsidRDefault="00DA1EAF" w:rsidP="002212CE">
      <w:pPr>
        <w:widowControl w:val="0"/>
        <w:spacing w:after="0" w:line="276" w:lineRule="auto"/>
        <w:jc w:val="both"/>
        <w:rPr>
          <w:rFonts w:ascii="Times New Roman" w:hAnsi="Times New Roman" w:cs="Times New Roman"/>
          <w:i/>
          <w:iCs/>
          <w:sz w:val="24"/>
          <w:szCs w:val="24"/>
        </w:rPr>
      </w:pPr>
      <w:r w:rsidRPr="00596375">
        <w:rPr>
          <w:rFonts w:ascii="Times New Roman" w:hAnsi="Times New Roman" w:cs="Times New Roman"/>
          <w:i/>
          <w:iCs/>
          <w:sz w:val="24"/>
          <w:szCs w:val="24"/>
        </w:rPr>
        <w:t>Planuodamas projektavimo ir re</w:t>
      </w:r>
      <w:r w:rsidR="00873B61">
        <w:rPr>
          <w:rFonts w:ascii="Times New Roman" w:hAnsi="Times New Roman" w:cs="Times New Roman"/>
          <w:i/>
          <w:iCs/>
          <w:sz w:val="24"/>
          <w:szCs w:val="24"/>
        </w:rPr>
        <w:t>monto</w:t>
      </w:r>
      <w:r w:rsidRPr="00596375">
        <w:rPr>
          <w:rFonts w:ascii="Times New Roman" w:hAnsi="Times New Roman" w:cs="Times New Roman"/>
          <w:i/>
          <w:iCs/>
          <w:sz w:val="24"/>
          <w:szCs w:val="24"/>
        </w:rPr>
        <w:t xml:space="preserve"> darbus, Rangovas privalo:</w:t>
      </w:r>
    </w:p>
    <w:p w14:paraId="26D53223" w14:textId="77777777" w:rsidR="00DA1EAF" w:rsidRPr="00596375" w:rsidRDefault="00DA1EAF" w:rsidP="002212CE">
      <w:pPr>
        <w:pStyle w:val="Sraopastraipa"/>
        <w:widowControl w:val="0"/>
        <w:numPr>
          <w:ilvl w:val="0"/>
          <w:numId w:val="29"/>
        </w:numPr>
        <w:tabs>
          <w:tab w:val="left" w:pos="709"/>
        </w:tabs>
        <w:spacing w:after="0" w:line="276" w:lineRule="auto"/>
        <w:ind w:left="0" w:firstLine="360"/>
        <w:jc w:val="both"/>
        <w:rPr>
          <w:rFonts w:ascii="Times New Roman" w:hAnsi="Times New Roman" w:cs="Times New Roman"/>
          <w:sz w:val="24"/>
          <w:szCs w:val="24"/>
        </w:rPr>
      </w:pPr>
      <w:r w:rsidRPr="00596375">
        <w:rPr>
          <w:rFonts w:ascii="Times New Roman" w:eastAsia="Times New Roman" w:hAnsi="Times New Roman" w:cs="Times New Roman"/>
          <w:kern w:val="0"/>
          <w:sz w:val="24"/>
          <w:szCs w:val="24"/>
          <w:lang w:eastAsia="lt-LT"/>
          <w14:ligatures w14:val="none"/>
        </w:rPr>
        <w:t xml:space="preserve">Numatyti realius terminus deryboms su trečiosiomis šalimis, atsakingomis už projektui </w:t>
      </w:r>
      <w:r w:rsidRPr="00596375">
        <w:rPr>
          <w:rFonts w:ascii="Times New Roman" w:eastAsia="Times New Roman" w:hAnsi="Times New Roman" w:cs="Times New Roman"/>
          <w:kern w:val="0"/>
          <w:sz w:val="24"/>
          <w:szCs w:val="24"/>
          <w:lang w:eastAsia="lt-LT"/>
          <w14:ligatures w14:val="none"/>
        </w:rPr>
        <w:lastRenderedPageBreak/>
        <w:t>reikalingus leidimus, derinimus, sertifikavimą ar kitas administracines procedūras;</w:t>
      </w:r>
    </w:p>
    <w:p w14:paraId="710A034F" w14:textId="77777777" w:rsidR="004E7A97" w:rsidRDefault="004E7A97" w:rsidP="002212CE">
      <w:pPr>
        <w:pStyle w:val="Sraopastraipa"/>
        <w:widowControl w:val="0"/>
        <w:tabs>
          <w:tab w:val="left" w:pos="709"/>
        </w:tabs>
        <w:spacing w:after="0" w:line="276" w:lineRule="auto"/>
        <w:ind w:left="360" w:hanging="360"/>
        <w:jc w:val="both"/>
        <w:rPr>
          <w:rFonts w:ascii="Times New Roman" w:hAnsi="Times New Roman" w:cs="Times New Roman"/>
          <w:i/>
          <w:iCs/>
          <w:sz w:val="24"/>
          <w:szCs w:val="24"/>
        </w:rPr>
      </w:pPr>
    </w:p>
    <w:p w14:paraId="1175E7F3" w14:textId="5B12BDC0" w:rsidR="00135A77" w:rsidRDefault="004E7A97" w:rsidP="002212CE">
      <w:pPr>
        <w:pStyle w:val="Sraopastraipa"/>
        <w:widowControl w:val="0"/>
        <w:tabs>
          <w:tab w:val="left" w:pos="709"/>
        </w:tabs>
        <w:spacing w:after="0" w:line="276" w:lineRule="auto"/>
        <w:ind w:left="360" w:hanging="360"/>
        <w:jc w:val="both"/>
        <w:rPr>
          <w:rFonts w:ascii="Times New Roman" w:hAnsi="Times New Roman" w:cs="Times New Roman"/>
          <w:i/>
          <w:iCs/>
          <w:sz w:val="24"/>
          <w:szCs w:val="24"/>
        </w:rPr>
      </w:pPr>
      <w:r>
        <w:rPr>
          <w:rFonts w:ascii="Times New Roman" w:hAnsi="Times New Roman" w:cs="Times New Roman"/>
          <w:i/>
          <w:iCs/>
          <w:sz w:val="24"/>
          <w:szCs w:val="24"/>
        </w:rPr>
        <w:t xml:space="preserve">Dėl nuotekų išvalymo remonto metu </w:t>
      </w:r>
      <w:r w:rsidR="00135A77" w:rsidRPr="00596375">
        <w:rPr>
          <w:rFonts w:ascii="Times New Roman" w:hAnsi="Times New Roman" w:cs="Times New Roman"/>
          <w:i/>
          <w:iCs/>
          <w:sz w:val="24"/>
          <w:szCs w:val="24"/>
        </w:rPr>
        <w:t>Rangovas privalo:</w:t>
      </w:r>
    </w:p>
    <w:p w14:paraId="6DD02CAC" w14:textId="77777777" w:rsidR="004E7A97" w:rsidRDefault="0073205D" w:rsidP="004E7A97">
      <w:pPr>
        <w:numPr>
          <w:ilvl w:val="0"/>
          <w:numId w:val="42"/>
        </w:numPr>
        <w:tabs>
          <w:tab w:val="clear" w:pos="720"/>
          <w:tab w:val="num" w:pos="360"/>
          <w:tab w:val="left" w:pos="709"/>
        </w:tabs>
        <w:spacing w:before="100" w:beforeAutospacing="1" w:after="100" w:afterAutospacing="1" w:line="276" w:lineRule="auto"/>
        <w:ind w:left="0" w:firstLine="426"/>
        <w:jc w:val="both"/>
        <w:rPr>
          <w:rFonts w:ascii="Times New Roman" w:eastAsia="Times New Roman" w:hAnsi="Times New Roman" w:cs="Times New Roman"/>
          <w:kern w:val="0"/>
          <w:sz w:val="24"/>
          <w:szCs w:val="24"/>
          <w:lang w:eastAsia="lt-LT"/>
          <w14:ligatures w14:val="none"/>
        </w:rPr>
      </w:pPr>
      <w:r w:rsidRPr="0073205D">
        <w:rPr>
          <w:rFonts w:ascii="Times New Roman" w:eastAsia="Times New Roman" w:hAnsi="Times New Roman" w:cs="Times New Roman"/>
          <w:kern w:val="0"/>
          <w:sz w:val="24"/>
          <w:szCs w:val="24"/>
          <w:lang w:eastAsia="lt-LT"/>
          <w14:ligatures w14:val="none"/>
        </w:rPr>
        <w:t>Informuoti Užsakovą apie tai, kaip numatomi darbai paveiks nuotekų išvalymą, nurodant galimus nuotekų kokybės pokyčius ir darbo laikotarpiu galimą taršos padidėjimą.</w:t>
      </w:r>
    </w:p>
    <w:p w14:paraId="168BC7B9" w14:textId="77777777" w:rsidR="004E7A97" w:rsidRPr="004E7A97" w:rsidRDefault="0073205D" w:rsidP="004E7A97">
      <w:pPr>
        <w:numPr>
          <w:ilvl w:val="0"/>
          <w:numId w:val="42"/>
        </w:numPr>
        <w:tabs>
          <w:tab w:val="clear" w:pos="720"/>
          <w:tab w:val="num" w:pos="360"/>
          <w:tab w:val="left" w:pos="709"/>
        </w:tabs>
        <w:spacing w:before="100" w:beforeAutospacing="1" w:after="100" w:afterAutospacing="1" w:line="276" w:lineRule="auto"/>
        <w:ind w:left="0" w:firstLine="426"/>
        <w:jc w:val="both"/>
        <w:rPr>
          <w:rFonts w:ascii="Times New Roman" w:eastAsia="Times New Roman" w:hAnsi="Times New Roman" w:cs="Times New Roman"/>
          <w:kern w:val="0"/>
          <w:sz w:val="24"/>
          <w:szCs w:val="24"/>
          <w:lang w:eastAsia="lt-LT"/>
          <w14:ligatures w14:val="none"/>
        </w:rPr>
      </w:pPr>
      <w:r w:rsidRPr="0073205D">
        <w:rPr>
          <w:rFonts w:ascii="Times New Roman" w:eastAsia="Times New Roman" w:hAnsi="Times New Roman" w:cs="Times New Roman"/>
          <w:kern w:val="0"/>
          <w:sz w:val="24"/>
          <w:szCs w:val="24"/>
          <w:lang w:eastAsia="lt-LT"/>
          <w14:ligatures w14:val="none"/>
        </w:rPr>
        <w:t>Nurodyti, kokia numatoma padidinta tarša ir patikrinti, ar nuotekų kokybė remonto metu atitiks visus aplinkosauginius reikalavimus.</w:t>
      </w:r>
    </w:p>
    <w:p w14:paraId="27CE42B9" w14:textId="13AD635A" w:rsidR="00803732" w:rsidRPr="0080738D" w:rsidRDefault="0073205D" w:rsidP="0080738D">
      <w:pPr>
        <w:numPr>
          <w:ilvl w:val="0"/>
          <w:numId w:val="42"/>
        </w:numPr>
        <w:tabs>
          <w:tab w:val="clear" w:pos="720"/>
          <w:tab w:val="num" w:pos="360"/>
          <w:tab w:val="left" w:pos="709"/>
        </w:tabs>
        <w:spacing w:before="100" w:beforeAutospacing="1" w:after="100" w:afterAutospacing="1" w:line="276" w:lineRule="auto"/>
        <w:ind w:left="0" w:firstLine="426"/>
        <w:jc w:val="both"/>
        <w:rPr>
          <w:rFonts w:ascii="Times New Roman" w:eastAsia="Times New Roman" w:hAnsi="Times New Roman" w:cs="Times New Roman"/>
          <w:kern w:val="0"/>
          <w:sz w:val="24"/>
          <w:szCs w:val="24"/>
          <w:lang w:eastAsia="lt-LT"/>
          <w14:ligatures w14:val="none"/>
        </w:rPr>
      </w:pPr>
      <w:r w:rsidRPr="0073205D">
        <w:rPr>
          <w:rFonts w:ascii="Times New Roman" w:eastAsia="Times New Roman" w:hAnsi="Times New Roman" w:cs="Times New Roman"/>
          <w:kern w:val="0"/>
          <w:sz w:val="24"/>
          <w:szCs w:val="24"/>
          <w:lang w:eastAsia="lt-LT"/>
          <w14:ligatures w14:val="none"/>
        </w:rPr>
        <w:t>Jeigu numatomas laikinas taršos padidėjimas, rangovas privalo pateikti reikalingus duomenis Užsakovui, kad šis galėtų gauti leidimą iš aplinkos apsaugos institucijos dėl laikinai leistinos taršos nustatymo (jei toks leidimas</w:t>
      </w:r>
      <w:r w:rsidR="003566DE">
        <w:rPr>
          <w:rFonts w:ascii="Times New Roman" w:eastAsia="Times New Roman" w:hAnsi="Times New Roman" w:cs="Times New Roman"/>
          <w:kern w:val="0"/>
          <w:sz w:val="24"/>
          <w:szCs w:val="24"/>
          <w:lang w:eastAsia="lt-LT"/>
          <w14:ligatures w14:val="none"/>
        </w:rPr>
        <w:t xml:space="preserve"> bus</w:t>
      </w:r>
      <w:r w:rsidRPr="0073205D">
        <w:rPr>
          <w:rFonts w:ascii="Times New Roman" w:eastAsia="Times New Roman" w:hAnsi="Times New Roman" w:cs="Times New Roman"/>
          <w:kern w:val="0"/>
          <w:sz w:val="24"/>
          <w:szCs w:val="24"/>
          <w:lang w:eastAsia="lt-LT"/>
          <w14:ligatures w14:val="none"/>
        </w:rPr>
        <w:t xml:space="preserve"> reikalingas).</w:t>
      </w:r>
      <w:bookmarkStart w:id="17" w:name="part_c71500fa2c1a4bc8bf1b2a457d556e1b"/>
      <w:bookmarkStart w:id="18" w:name="part_0b95f9aaf39643ff8fdb1ff7654c89df"/>
      <w:bookmarkEnd w:id="17"/>
      <w:bookmarkEnd w:id="18"/>
    </w:p>
    <w:p w14:paraId="381301DA" w14:textId="77777777" w:rsidR="00C40C75" w:rsidRPr="0036411D" w:rsidRDefault="00C40C75" w:rsidP="009A5B63">
      <w:pPr>
        <w:pStyle w:val="Antrat2"/>
        <w:rPr>
          <w:rFonts w:ascii="Times New Roman" w:eastAsia="Times New Roman" w:hAnsi="Times New Roman" w:cs="Times New Roman"/>
          <w:b/>
          <w:bCs/>
          <w:color w:val="auto"/>
          <w:sz w:val="24"/>
          <w:szCs w:val="24"/>
          <w:lang w:eastAsia="lt-LT"/>
        </w:rPr>
      </w:pPr>
    </w:p>
    <w:p w14:paraId="43A4BC7A" w14:textId="4C550D07" w:rsidR="00C01704" w:rsidRDefault="003400A8" w:rsidP="00D21C9F">
      <w:pPr>
        <w:pStyle w:val="Antrat2"/>
        <w:numPr>
          <w:ilvl w:val="1"/>
          <w:numId w:val="11"/>
        </w:numPr>
        <w:rPr>
          <w:rFonts w:ascii="Times New Roman" w:eastAsia="Arial Unicode MS" w:hAnsi="Times New Roman" w:cs="Times New Roman"/>
          <w:b/>
          <w:iCs/>
          <w:snapToGrid w:val="0"/>
          <w:color w:val="auto"/>
          <w:sz w:val="24"/>
          <w:szCs w:val="24"/>
          <w:lang w:val="x-none"/>
        </w:rPr>
      </w:pPr>
      <w:r>
        <w:rPr>
          <w:rFonts w:ascii="Times New Roman" w:eastAsia="Arial Unicode MS" w:hAnsi="Times New Roman" w:cs="Times New Roman"/>
          <w:b/>
          <w:iCs/>
          <w:snapToGrid w:val="0"/>
          <w:color w:val="auto"/>
          <w:sz w:val="24"/>
          <w:szCs w:val="24"/>
          <w:lang w:val="x-none"/>
        </w:rPr>
        <w:t xml:space="preserve"> </w:t>
      </w:r>
      <w:bookmarkStart w:id="19" w:name="_Toc198672681"/>
      <w:r w:rsidR="002C2B2C" w:rsidRPr="009A5B63">
        <w:rPr>
          <w:rFonts w:ascii="Times New Roman" w:eastAsia="Arial Unicode MS" w:hAnsi="Times New Roman" w:cs="Times New Roman"/>
          <w:b/>
          <w:iCs/>
          <w:snapToGrid w:val="0"/>
          <w:color w:val="auto"/>
          <w:sz w:val="24"/>
          <w:szCs w:val="24"/>
          <w:lang w:val="x-none"/>
        </w:rPr>
        <w:t>AERACINI</w:t>
      </w:r>
      <w:r w:rsidR="00A22570">
        <w:rPr>
          <w:rFonts w:ascii="Times New Roman" w:eastAsia="Arial Unicode MS" w:hAnsi="Times New Roman" w:cs="Times New Roman"/>
          <w:b/>
          <w:iCs/>
          <w:snapToGrid w:val="0"/>
          <w:color w:val="auto"/>
          <w:sz w:val="24"/>
          <w:szCs w:val="24"/>
          <w:lang w:val="x-none"/>
        </w:rPr>
        <w:t>O</w:t>
      </w:r>
      <w:r w:rsidR="002C2B2C" w:rsidRPr="009A5B63">
        <w:rPr>
          <w:rFonts w:ascii="Times New Roman" w:eastAsia="Arial Unicode MS" w:hAnsi="Times New Roman" w:cs="Times New Roman"/>
          <w:b/>
          <w:iCs/>
          <w:snapToGrid w:val="0"/>
          <w:color w:val="auto"/>
          <w:sz w:val="24"/>
          <w:szCs w:val="24"/>
          <w:lang w:val="x-none"/>
        </w:rPr>
        <w:t xml:space="preserve"> BLOK</w:t>
      </w:r>
      <w:r w:rsidR="00A22570">
        <w:rPr>
          <w:rFonts w:ascii="Times New Roman" w:eastAsia="Arial Unicode MS" w:hAnsi="Times New Roman" w:cs="Times New Roman"/>
          <w:b/>
          <w:iCs/>
          <w:snapToGrid w:val="0"/>
          <w:color w:val="auto"/>
          <w:sz w:val="24"/>
          <w:szCs w:val="24"/>
          <w:lang w:val="x-none"/>
        </w:rPr>
        <w:t>O</w:t>
      </w:r>
      <w:r w:rsidR="002C2B2C" w:rsidRPr="009A5B63">
        <w:rPr>
          <w:rFonts w:ascii="Times New Roman" w:eastAsia="Arial Unicode MS" w:hAnsi="Times New Roman" w:cs="Times New Roman"/>
          <w:b/>
          <w:iCs/>
          <w:snapToGrid w:val="0"/>
          <w:color w:val="auto"/>
          <w:sz w:val="24"/>
          <w:szCs w:val="24"/>
          <w:lang w:val="x-none"/>
        </w:rPr>
        <w:t xml:space="preserve"> RE</w:t>
      </w:r>
      <w:r w:rsidR="00873B61">
        <w:rPr>
          <w:rFonts w:ascii="Times New Roman" w:eastAsia="Arial Unicode MS" w:hAnsi="Times New Roman" w:cs="Times New Roman"/>
          <w:b/>
          <w:iCs/>
          <w:snapToGrid w:val="0"/>
          <w:color w:val="auto"/>
          <w:sz w:val="24"/>
          <w:szCs w:val="24"/>
          <w:lang w:val="x-none"/>
        </w:rPr>
        <w:t>MONTAS</w:t>
      </w:r>
      <w:bookmarkEnd w:id="19"/>
      <w:r w:rsidR="002C2B2C" w:rsidRPr="009A5B63">
        <w:rPr>
          <w:rFonts w:ascii="Times New Roman" w:eastAsia="Arial Unicode MS" w:hAnsi="Times New Roman" w:cs="Times New Roman"/>
          <w:b/>
          <w:iCs/>
          <w:snapToGrid w:val="0"/>
          <w:color w:val="auto"/>
          <w:sz w:val="24"/>
          <w:szCs w:val="24"/>
          <w:lang w:val="x-none"/>
        </w:rPr>
        <w:t xml:space="preserve"> </w:t>
      </w:r>
    </w:p>
    <w:p w14:paraId="525CDEE8" w14:textId="77777777" w:rsidR="003400A8" w:rsidRPr="003400A8" w:rsidRDefault="003400A8" w:rsidP="003400A8">
      <w:pPr>
        <w:pStyle w:val="Sraopastraipa"/>
        <w:ind w:left="644"/>
        <w:rPr>
          <w:lang w:val="x-none"/>
        </w:rPr>
      </w:pPr>
    </w:p>
    <w:p w14:paraId="48C580AB" w14:textId="60D3BEE7" w:rsidR="00C55FF3" w:rsidRPr="003400A8" w:rsidRDefault="00C55FF3" w:rsidP="003400A8">
      <w:pPr>
        <w:pStyle w:val="Antrat3"/>
        <w:rPr>
          <w:rFonts w:ascii="Times New Roman" w:hAnsi="Times New Roman" w:cs="Times New Roman"/>
          <w:b/>
          <w:bCs/>
          <w:color w:val="auto"/>
        </w:rPr>
      </w:pPr>
      <w:bookmarkStart w:id="20" w:name="_Toc198672682"/>
      <w:r w:rsidRPr="003400A8">
        <w:rPr>
          <w:rFonts w:ascii="Times New Roman" w:hAnsi="Times New Roman" w:cs="Times New Roman"/>
          <w:b/>
          <w:bCs/>
          <w:color w:val="auto"/>
        </w:rPr>
        <w:t>3</w:t>
      </w:r>
      <w:r w:rsidR="003400A8" w:rsidRPr="003400A8">
        <w:rPr>
          <w:rFonts w:ascii="Times New Roman" w:hAnsi="Times New Roman" w:cs="Times New Roman"/>
          <w:b/>
          <w:bCs/>
          <w:color w:val="auto"/>
        </w:rPr>
        <w:t>.</w:t>
      </w:r>
      <w:r w:rsidR="00D21C9F">
        <w:rPr>
          <w:rFonts w:ascii="Times New Roman" w:hAnsi="Times New Roman" w:cs="Times New Roman"/>
          <w:b/>
          <w:bCs/>
          <w:color w:val="auto"/>
        </w:rPr>
        <w:t>2</w:t>
      </w:r>
      <w:r w:rsidRPr="003400A8">
        <w:rPr>
          <w:rFonts w:ascii="Times New Roman" w:hAnsi="Times New Roman" w:cs="Times New Roman"/>
          <w:b/>
          <w:bCs/>
          <w:color w:val="auto"/>
        </w:rPr>
        <w:t>.1. Bendri reikalavimai</w:t>
      </w:r>
      <w:bookmarkEnd w:id="20"/>
    </w:p>
    <w:p w14:paraId="2118CC2E" w14:textId="1079B3BF" w:rsidR="002E5791" w:rsidRPr="00F86687" w:rsidRDefault="005E5ADF" w:rsidP="003566DE">
      <w:pPr>
        <w:spacing w:before="100" w:beforeAutospacing="1" w:after="100" w:afterAutospacing="1" w:line="276" w:lineRule="auto"/>
        <w:ind w:firstLine="709"/>
        <w:jc w:val="both"/>
        <w:rPr>
          <w:rFonts w:ascii="Times New Roman" w:eastAsia="Times New Roman" w:hAnsi="Times New Roman" w:cs="Times New Roman"/>
          <w:kern w:val="0"/>
          <w:sz w:val="24"/>
          <w:szCs w:val="24"/>
          <w:lang w:eastAsia="lt-LT"/>
          <w14:ligatures w14:val="none"/>
        </w:rPr>
      </w:pPr>
      <w:r w:rsidRPr="005E5ADF">
        <w:rPr>
          <w:rFonts w:ascii="Times New Roman" w:eastAsia="Times New Roman" w:hAnsi="Times New Roman" w:cs="Times New Roman"/>
          <w:kern w:val="0"/>
          <w:sz w:val="24"/>
          <w:szCs w:val="24"/>
          <w:lang w:eastAsia="lt-LT"/>
          <w14:ligatures w14:val="none"/>
        </w:rPr>
        <w:t xml:space="preserve">Dėl lėkščių bloko neveikimo, pastebimas išvalymo rodiklių pablogėjimas. </w:t>
      </w:r>
      <w:r w:rsidRPr="0080738D">
        <w:rPr>
          <w:rFonts w:ascii="Times New Roman" w:eastAsia="Times New Roman" w:hAnsi="Times New Roman" w:cs="Times New Roman"/>
          <w:kern w:val="0"/>
          <w:sz w:val="24"/>
          <w:szCs w:val="24"/>
          <w:lang w:eastAsia="lt-LT"/>
          <w14:ligatures w14:val="none"/>
        </w:rPr>
        <w:t xml:space="preserve">Pažeistos </w:t>
      </w:r>
      <w:proofErr w:type="spellStart"/>
      <w:r w:rsidRPr="0080738D">
        <w:rPr>
          <w:rFonts w:ascii="Times New Roman" w:eastAsia="Times New Roman" w:hAnsi="Times New Roman" w:cs="Times New Roman"/>
          <w:kern w:val="0"/>
          <w:sz w:val="24"/>
          <w:szCs w:val="24"/>
          <w:lang w:eastAsia="lt-LT"/>
          <w14:ligatures w14:val="none"/>
        </w:rPr>
        <w:t>aeracinio</w:t>
      </w:r>
      <w:proofErr w:type="spellEnd"/>
      <w:r w:rsidRPr="0080738D">
        <w:rPr>
          <w:rFonts w:ascii="Times New Roman" w:eastAsia="Times New Roman" w:hAnsi="Times New Roman" w:cs="Times New Roman"/>
          <w:kern w:val="0"/>
          <w:sz w:val="24"/>
          <w:szCs w:val="24"/>
          <w:lang w:eastAsia="lt-LT"/>
          <w14:ligatures w14:val="none"/>
        </w:rPr>
        <w:t xml:space="preserve"> bloko konstrukcinės pertvaros, kuriose matosi armatūra. </w:t>
      </w:r>
      <w:bookmarkStart w:id="21" w:name="_Hlk196250698"/>
      <w:r w:rsidRPr="0080738D">
        <w:rPr>
          <w:rFonts w:ascii="Times New Roman" w:eastAsia="Times New Roman" w:hAnsi="Times New Roman" w:cs="Times New Roman"/>
          <w:kern w:val="0"/>
          <w:sz w:val="24"/>
          <w:szCs w:val="24"/>
          <w:lang w:eastAsia="lt-LT"/>
          <w14:ligatures w14:val="none"/>
        </w:rPr>
        <w:t xml:space="preserve">Remontas apima visų vieno </w:t>
      </w:r>
      <w:proofErr w:type="spellStart"/>
      <w:r w:rsidR="00A22570" w:rsidRPr="0080738D">
        <w:rPr>
          <w:rFonts w:ascii="Times New Roman" w:eastAsia="Times New Roman" w:hAnsi="Times New Roman" w:cs="Times New Roman"/>
          <w:kern w:val="0"/>
          <w:sz w:val="24"/>
          <w:szCs w:val="24"/>
          <w:lang w:eastAsia="lt-LT"/>
          <w14:ligatures w14:val="none"/>
        </w:rPr>
        <w:t>aeracinio</w:t>
      </w:r>
      <w:proofErr w:type="spellEnd"/>
      <w:r w:rsidR="00A22570" w:rsidRPr="0080738D">
        <w:rPr>
          <w:rFonts w:ascii="Times New Roman" w:eastAsia="Times New Roman" w:hAnsi="Times New Roman" w:cs="Times New Roman"/>
          <w:kern w:val="0"/>
          <w:sz w:val="24"/>
          <w:szCs w:val="24"/>
          <w:lang w:eastAsia="lt-LT"/>
          <w14:ligatures w14:val="none"/>
        </w:rPr>
        <w:t xml:space="preserve"> </w:t>
      </w:r>
      <w:r w:rsidRPr="0080738D">
        <w:rPr>
          <w:rFonts w:ascii="Times New Roman" w:eastAsia="Times New Roman" w:hAnsi="Times New Roman" w:cs="Times New Roman"/>
          <w:kern w:val="0"/>
          <w:sz w:val="24"/>
          <w:szCs w:val="24"/>
          <w:lang w:eastAsia="lt-LT"/>
          <w14:ligatures w14:val="none"/>
        </w:rPr>
        <w:t xml:space="preserve">bloko </w:t>
      </w:r>
      <w:r w:rsidR="0062329E" w:rsidRPr="0080738D">
        <w:rPr>
          <w:rFonts w:ascii="Times New Roman" w:eastAsia="Times New Roman" w:hAnsi="Times New Roman" w:cs="Times New Roman"/>
          <w:kern w:val="0"/>
          <w:sz w:val="24"/>
          <w:szCs w:val="24"/>
          <w:lang w:eastAsia="lt-LT"/>
          <w14:ligatures w14:val="none"/>
        </w:rPr>
        <w:t xml:space="preserve">vidinių </w:t>
      </w:r>
      <w:r w:rsidRPr="0080738D">
        <w:rPr>
          <w:rFonts w:ascii="Times New Roman" w:eastAsia="Times New Roman" w:hAnsi="Times New Roman" w:cs="Times New Roman"/>
          <w:kern w:val="0"/>
          <w:sz w:val="24"/>
          <w:szCs w:val="24"/>
          <w:lang w:eastAsia="lt-LT"/>
          <w14:ligatures w14:val="none"/>
        </w:rPr>
        <w:t xml:space="preserve">sienų ir dugno atnaujinimą. </w:t>
      </w:r>
      <w:r w:rsidR="00A22570" w:rsidRPr="0080738D">
        <w:rPr>
          <w:rFonts w:ascii="Times New Roman" w:eastAsia="Times New Roman" w:hAnsi="Times New Roman" w:cs="Times New Roman"/>
          <w:kern w:val="0"/>
          <w:sz w:val="24"/>
          <w:szCs w:val="24"/>
          <w:lang w:eastAsia="lt-LT"/>
          <w14:ligatures w14:val="none"/>
        </w:rPr>
        <w:t xml:space="preserve">Taip pat trijų </w:t>
      </w:r>
      <w:proofErr w:type="spellStart"/>
      <w:r w:rsidR="00A22570" w:rsidRPr="0080738D">
        <w:rPr>
          <w:rFonts w:ascii="Times New Roman" w:eastAsia="Times New Roman" w:hAnsi="Times New Roman" w:cs="Times New Roman"/>
          <w:kern w:val="0"/>
          <w:sz w:val="24"/>
          <w:szCs w:val="24"/>
          <w:lang w:eastAsia="lt-LT"/>
          <w14:ligatures w14:val="none"/>
        </w:rPr>
        <w:t>aerotanko</w:t>
      </w:r>
      <w:proofErr w:type="spellEnd"/>
      <w:r w:rsidR="00A22570" w:rsidRPr="0080738D">
        <w:rPr>
          <w:rFonts w:ascii="Times New Roman" w:eastAsia="Times New Roman" w:hAnsi="Times New Roman" w:cs="Times New Roman"/>
          <w:kern w:val="0"/>
          <w:sz w:val="24"/>
          <w:szCs w:val="24"/>
          <w:lang w:eastAsia="lt-LT"/>
          <w14:ligatures w14:val="none"/>
        </w:rPr>
        <w:t xml:space="preserve"> </w:t>
      </w:r>
      <w:r w:rsidR="0062329E" w:rsidRPr="0080738D">
        <w:rPr>
          <w:rFonts w:ascii="Times New Roman" w:eastAsia="Times New Roman" w:hAnsi="Times New Roman" w:cs="Times New Roman"/>
          <w:kern w:val="0"/>
          <w:sz w:val="24"/>
          <w:szCs w:val="24"/>
          <w:lang w:eastAsia="lt-LT"/>
          <w14:ligatures w14:val="none"/>
        </w:rPr>
        <w:t xml:space="preserve">išorinių </w:t>
      </w:r>
      <w:r w:rsidR="00A22570" w:rsidRPr="0080738D">
        <w:rPr>
          <w:rFonts w:ascii="Times New Roman" w:eastAsia="Times New Roman" w:hAnsi="Times New Roman" w:cs="Times New Roman"/>
          <w:kern w:val="0"/>
          <w:sz w:val="24"/>
          <w:szCs w:val="24"/>
          <w:lang w:eastAsia="lt-LT"/>
          <w14:ligatures w14:val="none"/>
        </w:rPr>
        <w:t>sienų remontą.</w:t>
      </w:r>
      <w:r w:rsidR="00A22570">
        <w:rPr>
          <w:rFonts w:ascii="Times New Roman" w:eastAsia="Times New Roman" w:hAnsi="Times New Roman" w:cs="Times New Roman"/>
          <w:kern w:val="0"/>
          <w:sz w:val="24"/>
          <w:szCs w:val="24"/>
          <w:lang w:eastAsia="lt-LT"/>
          <w14:ligatures w14:val="none"/>
        </w:rPr>
        <w:t xml:space="preserve"> </w:t>
      </w:r>
    </w:p>
    <w:bookmarkEnd w:id="21"/>
    <w:p w14:paraId="1C0BE876" w14:textId="77777777" w:rsidR="00F86687" w:rsidRPr="003400A8" w:rsidRDefault="00F86687" w:rsidP="00F86687">
      <w:pPr>
        <w:spacing w:before="100" w:beforeAutospacing="1" w:after="100" w:afterAutospacing="1" w:line="276" w:lineRule="auto"/>
        <w:jc w:val="both"/>
        <w:rPr>
          <w:rFonts w:ascii="Times New Roman" w:eastAsia="Times New Roman" w:hAnsi="Times New Roman" w:cs="Times New Roman"/>
          <w:i/>
          <w:iCs/>
          <w:kern w:val="0"/>
          <w:sz w:val="24"/>
          <w:szCs w:val="24"/>
          <w:lang w:eastAsia="lt-LT"/>
          <w14:ligatures w14:val="none"/>
        </w:rPr>
      </w:pPr>
      <w:proofErr w:type="spellStart"/>
      <w:r w:rsidRPr="003400A8">
        <w:rPr>
          <w:rFonts w:ascii="Times New Roman" w:eastAsia="Times New Roman" w:hAnsi="Times New Roman" w:cs="Times New Roman"/>
          <w:b/>
          <w:bCs/>
          <w:i/>
          <w:iCs/>
          <w:kern w:val="0"/>
          <w:sz w:val="24"/>
          <w:szCs w:val="24"/>
          <w:lang w:eastAsia="lt-LT"/>
          <w14:ligatures w14:val="none"/>
        </w:rPr>
        <w:t>Aeracinės</w:t>
      </w:r>
      <w:proofErr w:type="spellEnd"/>
      <w:r w:rsidRPr="003400A8">
        <w:rPr>
          <w:rFonts w:ascii="Times New Roman" w:eastAsia="Times New Roman" w:hAnsi="Times New Roman" w:cs="Times New Roman"/>
          <w:b/>
          <w:bCs/>
          <w:i/>
          <w:iCs/>
          <w:kern w:val="0"/>
          <w:sz w:val="24"/>
          <w:szCs w:val="24"/>
          <w:lang w:eastAsia="lt-LT"/>
          <w14:ligatures w14:val="none"/>
        </w:rPr>
        <w:t xml:space="preserve"> zonos parametrai:</w:t>
      </w:r>
    </w:p>
    <w:p w14:paraId="0FE1B00A" w14:textId="1C206EA4" w:rsidR="00F86687" w:rsidRDefault="00A22570" w:rsidP="00F86687">
      <w:pPr>
        <w:pStyle w:val="Sraopastraipa"/>
        <w:numPr>
          <w:ilvl w:val="0"/>
          <w:numId w:val="19"/>
        </w:num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bookmarkStart w:id="22" w:name="_Hlk196250789"/>
      <w:proofErr w:type="spellStart"/>
      <w:r>
        <w:rPr>
          <w:rFonts w:ascii="Times New Roman" w:eastAsia="Times New Roman" w:hAnsi="Times New Roman" w:cs="Times New Roman"/>
          <w:kern w:val="0"/>
          <w:sz w:val="24"/>
          <w:szCs w:val="24"/>
          <w:lang w:eastAsia="lt-LT"/>
          <w14:ligatures w14:val="none"/>
        </w:rPr>
        <w:t>A</w:t>
      </w:r>
      <w:r w:rsidR="00F86687" w:rsidRPr="00F86687">
        <w:rPr>
          <w:rFonts w:ascii="Times New Roman" w:eastAsia="Times New Roman" w:hAnsi="Times New Roman" w:cs="Times New Roman"/>
          <w:kern w:val="0"/>
          <w:sz w:val="24"/>
          <w:szCs w:val="24"/>
          <w:lang w:eastAsia="lt-LT"/>
          <w14:ligatures w14:val="none"/>
        </w:rPr>
        <w:t>eracinio</w:t>
      </w:r>
      <w:proofErr w:type="spellEnd"/>
      <w:r w:rsidR="00F86687" w:rsidRPr="00F86687">
        <w:rPr>
          <w:rFonts w:ascii="Times New Roman" w:eastAsia="Times New Roman" w:hAnsi="Times New Roman" w:cs="Times New Roman"/>
          <w:kern w:val="0"/>
          <w:sz w:val="24"/>
          <w:szCs w:val="24"/>
          <w:lang w:eastAsia="lt-LT"/>
          <w14:ligatures w14:val="none"/>
        </w:rPr>
        <w:t xml:space="preserve"> bloko</w:t>
      </w:r>
      <w:r>
        <w:rPr>
          <w:rFonts w:ascii="Times New Roman" w:eastAsia="Times New Roman" w:hAnsi="Times New Roman" w:cs="Times New Roman"/>
          <w:kern w:val="0"/>
          <w:sz w:val="24"/>
          <w:szCs w:val="24"/>
          <w:lang w:eastAsia="lt-LT"/>
          <w14:ligatures w14:val="none"/>
        </w:rPr>
        <w:t xml:space="preserve"> matmenis</w:t>
      </w:r>
      <w:r w:rsidRPr="00A22570">
        <w:rPr>
          <w:rFonts w:ascii="Times New Roman" w:hAnsi="Times New Roman" w:cs="Times New Roman"/>
          <w:kern w:val="0"/>
        </w:rPr>
        <w:t xml:space="preserve"> </w:t>
      </w:r>
      <w:proofErr w:type="spellStart"/>
      <w:r w:rsidRPr="00E87818">
        <w:rPr>
          <w:rFonts w:ascii="Times New Roman" w:hAnsi="Times New Roman" w:cs="Times New Roman"/>
          <w:kern w:val="0"/>
        </w:rPr>
        <w:t>LxBxH</w:t>
      </w:r>
      <w:proofErr w:type="spellEnd"/>
      <w:r w:rsidR="00F86687" w:rsidRPr="00F86687">
        <w:rPr>
          <w:rFonts w:ascii="Times New Roman" w:eastAsia="Times New Roman" w:hAnsi="Times New Roman" w:cs="Times New Roman"/>
          <w:kern w:val="0"/>
          <w:sz w:val="24"/>
          <w:szCs w:val="24"/>
          <w:lang w:eastAsia="lt-LT"/>
          <w14:ligatures w14:val="none"/>
        </w:rPr>
        <w:t>: 59,6 m x 5,8 m x 5,0 m</w:t>
      </w:r>
      <w:r>
        <w:rPr>
          <w:rFonts w:ascii="Times New Roman" w:eastAsia="Times New Roman" w:hAnsi="Times New Roman" w:cs="Times New Roman"/>
          <w:kern w:val="0"/>
          <w:sz w:val="24"/>
          <w:szCs w:val="24"/>
          <w:lang w:eastAsia="lt-LT"/>
          <w14:ligatures w14:val="none"/>
        </w:rPr>
        <w:t>;</w:t>
      </w:r>
    </w:p>
    <w:p w14:paraId="30C49157" w14:textId="73FC0C88" w:rsidR="003566DE" w:rsidRPr="00CA6B56" w:rsidRDefault="00A22570" w:rsidP="00CA6B56">
      <w:pPr>
        <w:pStyle w:val="Sraopastraipa"/>
        <w:numPr>
          <w:ilvl w:val="0"/>
          <w:numId w:val="19"/>
        </w:num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bookmarkStart w:id="23" w:name="_Hlk196429368"/>
      <w:r>
        <w:rPr>
          <w:rFonts w:ascii="Times New Roman" w:eastAsia="Times New Roman" w:hAnsi="Times New Roman" w:cs="Times New Roman"/>
          <w:kern w:val="0"/>
          <w:sz w:val="24"/>
          <w:szCs w:val="24"/>
          <w:lang w:eastAsia="lt-LT"/>
          <w14:ligatures w14:val="none"/>
        </w:rPr>
        <w:t xml:space="preserve">Tūris: </w:t>
      </w:r>
      <w:r w:rsidRPr="00A22570">
        <w:rPr>
          <w:rFonts w:ascii="Times New Roman" w:hAnsi="Times New Roman" w:cs="Times New Roman"/>
          <w:kern w:val="0"/>
          <w:sz w:val="24"/>
          <w:szCs w:val="24"/>
        </w:rPr>
        <w:t>3456 m</w:t>
      </w:r>
      <w:r w:rsidRPr="00A22570">
        <w:rPr>
          <w:rFonts w:ascii="Times New Roman" w:hAnsi="Times New Roman" w:cs="Times New Roman"/>
          <w:kern w:val="0"/>
          <w:sz w:val="24"/>
          <w:szCs w:val="24"/>
          <w:vertAlign w:val="superscript"/>
        </w:rPr>
        <w:t>3</w:t>
      </w:r>
      <w:bookmarkEnd w:id="22"/>
      <w:r>
        <w:rPr>
          <w:rFonts w:ascii="Times New Roman" w:hAnsi="Times New Roman" w:cs="Times New Roman"/>
          <w:kern w:val="0"/>
          <w:sz w:val="24"/>
          <w:szCs w:val="24"/>
        </w:rPr>
        <w:t>.</w:t>
      </w:r>
      <w:bookmarkEnd w:id="23"/>
    </w:p>
    <w:p w14:paraId="615E31D7" w14:textId="77777777" w:rsidR="003566DE" w:rsidRPr="00A22570" w:rsidRDefault="003566DE" w:rsidP="00A22570">
      <w:pPr>
        <w:pStyle w:val="Sraopastraipa"/>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602B39CF" w14:textId="1D009BB6" w:rsidR="00F86687" w:rsidRPr="003400A8" w:rsidRDefault="008854BA" w:rsidP="008854BA">
      <w:pPr>
        <w:pStyle w:val="Sraopastraipa"/>
        <w:spacing w:before="100" w:beforeAutospacing="1" w:after="100" w:afterAutospacing="1" w:line="276" w:lineRule="auto"/>
        <w:ind w:hanging="578"/>
        <w:jc w:val="both"/>
        <w:rPr>
          <w:rFonts w:ascii="Times New Roman" w:eastAsia="Times New Roman" w:hAnsi="Times New Roman" w:cs="Times New Roman"/>
          <w:i/>
          <w:iCs/>
          <w:kern w:val="0"/>
          <w:sz w:val="24"/>
          <w:szCs w:val="24"/>
          <w:lang w:eastAsia="lt-LT"/>
          <w14:ligatures w14:val="none"/>
        </w:rPr>
      </w:pPr>
      <w:proofErr w:type="spellStart"/>
      <w:r w:rsidRPr="003400A8">
        <w:rPr>
          <w:rFonts w:ascii="Times New Roman" w:eastAsia="Times New Roman" w:hAnsi="Times New Roman" w:cs="Times New Roman"/>
          <w:b/>
          <w:bCs/>
          <w:i/>
          <w:iCs/>
          <w:kern w:val="0"/>
          <w:sz w:val="24"/>
          <w:szCs w:val="24"/>
          <w:lang w:eastAsia="lt-LT"/>
          <w14:ligatures w14:val="none"/>
        </w:rPr>
        <w:t>Aerotanko</w:t>
      </w:r>
      <w:proofErr w:type="spellEnd"/>
      <w:r w:rsidRPr="003400A8">
        <w:rPr>
          <w:rFonts w:ascii="Times New Roman" w:eastAsia="Times New Roman" w:hAnsi="Times New Roman" w:cs="Times New Roman"/>
          <w:b/>
          <w:bCs/>
          <w:i/>
          <w:iCs/>
          <w:kern w:val="0"/>
          <w:sz w:val="24"/>
          <w:szCs w:val="24"/>
          <w:lang w:eastAsia="lt-LT"/>
          <w14:ligatures w14:val="none"/>
        </w:rPr>
        <w:t xml:space="preserve"> i</w:t>
      </w:r>
      <w:r w:rsidR="00F86687" w:rsidRPr="003400A8">
        <w:rPr>
          <w:rFonts w:ascii="Times New Roman" w:eastAsia="Times New Roman" w:hAnsi="Times New Roman" w:cs="Times New Roman"/>
          <w:b/>
          <w:bCs/>
          <w:i/>
          <w:iCs/>
          <w:kern w:val="0"/>
          <w:sz w:val="24"/>
          <w:szCs w:val="24"/>
          <w:lang w:eastAsia="lt-LT"/>
          <w14:ligatures w14:val="none"/>
        </w:rPr>
        <w:t>šorinių sienų matmenys:</w:t>
      </w:r>
    </w:p>
    <w:p w14:paraId="7555B3A8" w14:textId="3E0BE9FB" w:rsidR="00F86687" w:rsidRPr="00F86687" w:rsidRDefault="00F86687" w:rsidP="00F86687">
      <w:pPr>
        <w:numPr>
          <w:ilvl w:val="0"/>
          <w:numId w:val="18"/>
        </w:num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bookmarkStart w:id="24" w:name="_Hlk196250994"/>
      <w:bookmarkStart w:id="25" w:name="_Hlk196344897"/>
      <w:r w:rsidRPr="00F86687">
        <w:rPr>
          <w:rFonts w:ascii="Times New Roman" w:eastAsia="Times New Roman" w:hAnsi="Times New Roman" w:cs="Times New Roman"/>
          <w:kern w:val="0"/>
          <w:sz w:val="24"/>
          <w:szCs w:val="24"/>
          <w:lang w:eastAsia="lt-LT"/>
          <w14:ligatures w14:val="none"/>
        </w:rPr>
        <w:t>Sienos 1 ir 2</w:t>
      </w:r>
      <w:r>
        <w:rPr>
          <w:rFonts w:ascii="Times New Roman" w:eastAsia="Times New Roman" w:hAnsi="Times New Roman" w:cs="Times New Roman"/>
          <w:kern w:val="0"/>
          <w:sz w:val="24"/>
          <w:szCs w:val="24"/>
          <w:lang w:eastAsia="lt-LT"/>
          <w14:ligatures w14:val="none"/>
        </w:rPr>
        <w:t xml:space="preserve"> </w:t>
      </w:r>
      <w:r w:rsidRPr="00F86687">
        <w:rPr>
          <w:rFonts w:ascii="Times New Roman" w:eastAsia="Times New Roman" w:hAnsi="Times New Roman" w:cs="Times New Roman"/>
          <w:kern w:val="0"/>
          <w:sz w:val="24"/>
          <w:szCs w:val="24"/>
          <w:lang w:eastAsia="lt-LT"/>
          <w14:ligatures w14:val="none"/>
        </w:rPr>
        <w:t xml:space="preserve">ilgis – 30 m, </w:t>
      </w:r>
      <w:r w:rsidR="002E0EB1">
        <w:rPr>
          <w:rFonts w:ascii="Times New Roman" w:hAnsi="Times New Roman" w:cs="Times New Roman"/>
          <w:sz w:val="24"/>
          <w:szCs w:val="24"/>
        </w:rPr>
        <w:t xml:space="preserve">apie </w:t>
      </w:r>
      <w:r w:rsidR="002E0EB1" w:rsidRPr="00AB77EF">
        <w:rPr>
          <w:rFonts w:ascii="Times New Roman" w:hAnsi="Times New Roman" w:cs="Times New Roman"/>
          <w:sz w:val="24"/>
          <w:szCs w:val="24"/>
        </w:rPr>
        <w:t>1</w:t>
      </w:r>
      <w:r w:rsidR="002E0EB1">
        <w:rPr>
          <w:rFonts w:ascii="Times New Roman" w:hAnsi="Times New Roman" w:cs="Times New Roman"/>
          <w:sz w:val="24"/>
          <w:szCs w:val="24"/>
        </w:rPr>
        <w:t xml:space="preserve"> – 1,</w:t>
      </w:r>
      <w:r w:rsidR="00C54AB8">
        <w:rPr>
          <w:rFonts w:ascii="Times New Roman" w:hAnsi="Times New Roman" w:cs="Times New Roman"/>
          <w:sz w:val="24"/>
          <w:szCs w:val="24"/>
        </w:rPr>
        <w:t>2</w:t>
      </w:r>
      <w:r w:rsidR="002E0EB1">
        <w:rPr>
          <w:rFonts w:ascii="Times New Roman" w:hAnsi="Times New Roman" w:cs="Times New Roman"/>
          <w:sz w:val="24"/>
          <w:szCs w:val="24"/>
        </w:rPr>
        <w:t>0</w:t>
      </w:r>
      <w:r w:rsidR="002E0EB1" w:rsidRPr="00AB77EF">
        <w:rPr>
          <w:rFonts w:ascii="Times New Roman" w:hAnsi="Times New Roman" w:cs="Times New Roman"/>
          <w:sz w:val="24"/>
          <w:szCs w:val="24"/>
        </w:rPr>
        <w:t xml:space="preserve"> m</w:t>
      </w:r>
      <w:r w:rsidR="002E0EB1">
        <w:rPr>
          <w:rFonts w:ascii="Times New Roman" w:hAnsi="Times New Roman" w:cs="Times New Roman"/>
          <w:sz w:val="24"/>
          <w:szCs w:val="24"/>
        </w:rPr>
        <w:t>;</w:t>
      </w:r>
    </w:p>
    <w:p w14:paraId="73DA1EBA" w14:textId="51F91489" w:rsidR="00F86687" w:rsidRPr="00F86687" w:rsidRDefault="00F86687" w:rsidP="00F86687">
      <w:pPr>
        <w:numPr>
          <w:ilvl w:val="0"/>
          <w:numId w:val="18"/>
        </w:num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bookmarkStart w:id="26" w:name="_Hlk196251026"/>
      <w:bookmarkEnd w:id="24"/>
      <w:r w:rsidRPr="00F86687">
        <w:rPr>
          <w:rFonts w:ascii="Times New Roman" w:eastAsia="Times New Roman" w:hAnsi="Times New Roman" w:cs="Times New Roman"/>
          <w:kern w:val="0"/>
          <w:sz w:val="24"/>
          <w:szCs w:val="24"/>
          <w:lang w:eastAsia="lt-LT"/>
          <w14:ligatures w14:val="none"/>
        </w:rPr>
        <w:t xml:space="preserve">Sienos 3 ilgis – 35 m, aukštis </w:t>
      </w:r>
      <w:r w:rsidR="002E0EB1">
        <w:rPr>
          <w:rFonts w:ascii="Times New Roman" w:hAnsi="Times New Roman" w:cs="Times New Roman"/>
          <w:sz w:val="24"/>
          <w:szCs w:val="24"/>
        </w:rPr>
        <w:t xml:space="preserve">apie </w:t>
      </w:r>
      <w:r w:rsidR="002E0EB1" w:rsidRPr="00AB77EF">
        <w:rPr>
          <w:rFonts w:ascii="Times New Roman" w:hAnsi="Times New Roman" w:cs="Times New Roman"/>
          <w:sz w:val="24"/>
          <w:szCs w:val="24"/>
        </w:rPr>
        <w:t>1</w:t>
      </w:r>
      <w:r w:rsidR="002E0EB1">
        <w:rPr>
          <w:rFonts w:ascii="Times New Roman" w:hAnsi="Times New Roman" w:cs="Times New Roman"/>
          <w:sz w:val="24"/>
          <w:szCs w:val="24"/>
        </w:rPr>
        <w:t xml:space="preserve"> – 1,</w:t>
      </w:r>
      <w:r w:rsidR="00C54AB8">
        <w:rPr>
          <w:rFonts w:ascii="Times New Roman" w:hAnsi="Times New Roman" w:cs="Times New Roman"/>
          <w:sz w:val="24"/>
          <w:szCs w:val="24"/>
        </w:rPr>
        <w:t>2</w:t>
      </w:r>
      <w:r w:rsidR="002E0EB1">
        <w:rPr>
          <w:rFonts w:ascii="Times New Roman" w:hAnsi="Times New Roman" w:cs="Times New Roman"/>
          <w:sz w:val="24"/>
          <w:szCs w:val="24"/>
        </w:rPr>
        <w:t>0</w:t>
      </w:r>
      <w:r w:rsidR="002E0EB1" w:rsidRPr="00AB77EF">
        <w:rPr>
          <w:rFonts w:ascii="Times New Roman" w:hAnsi="Times New Roman" w:cs="Times New Roman"/>
          <w:sz w:val="24"/>
          <w:szCs w:val="24"/>
        </w:rPr>
        <w:t xml:space="preserve"> m</w:t>
      </w:r>
      <w:r w:rsidR="002E0EB1">
        <w:rPr>
          <w:rFonts w:ascii="Times New Roman" w:hAnsi="Times New Roman" w:cs="Times New Roman"/>
          <w:sz w:val="24"/>
          <w:szCs w:val="24"/>
        </w:rPr>
        <w:t>.</w:t>
      </w:r>
    </w:p>
    <w:p w14:paraId="11D9B897" w14:textId="2324BED6" w:rsidR="00F86687" w:rsidRPr="00A22570" w:rsidRDefault="00C54AB8" w:rsidP="00A22570">
      <w:pPr>
        <w:ind w:firstLine="709"/>
        <w:jc w:val="both"/>
        <w:rPr>
          <w:rFonts w:ascii="Times New Roman" w:eastAsia="Calibri" w:hAnsi="Times New Roman" w:cs="Times New Roman"/>
          <w:kern w:val="0"/>
          <w:sz w:val="24"/>
          <w:szCs w:val="24"/>
          <w14:ligatures w14:val="none"/>
        </w:rPr>
      </w:pPr>
      <w:bookmarkStart w:id="27" w:name="_Hlk197462358"/>
      <w:bookmarkStart w:id="28" w:name="_Hlk197119350"/>
      <w:bookmarkEnd w:id="25"/>
      <w:bookmarkEnd w:id="26"/>
      <w:r w:rsidRPr="00C54AB8">
        <w:rPr>
          <w:rFonts w:ascii="Times New Roman" w:hAnsi="Times New Roman" w:cs="Times New Roman"/>
          <w:sz w:val="24"/>
          <w:szCs w:val="24"/>
        </w:rPr>
        <w:t xml:space="preserve">Atliekamas </w:t>
      </w:r>
      <w:proofErr w:type="spellStart"/>
      <w:r w:rsidRPr="00C54AB8">
        <w:rPr>
          <w:rFonts w:ascii="Times New Roman" w:hAnsi="Times New Roman" w:cs="Times New Roman"/>
          <w:sz w:val="24"/>
          <w:szCs w:val="24"/>
        </w:rPr>
        <w:t>aerotanko</w:t>
      </w:r>
      <w:proofErr w:type="spellEnd"/>
      <w:r w:rsidRPr="00C54AB8">
        <w:rPr>
          <w:rFonts w:ascii="Times New Roman" w:hAnsi="Times New Roman" w:cs="Times New Roman"/>
          <w:sz w:val="24"/>
          <w:szCs w:val="24"/>
        </w:rPr>
        <w:t xml:space="preserve"> išorinės sienos (apie 1 m (ar 1.2 ) aukščio) remontas – nuo viršutinės  briaunos </w:t>
      </w:r>
      <w:r w:rsidR="001C53DA" w:rsidRPr="002E5791">
        <w:rPr>
          <w:rFonts w:ascii="Times New Roman" w:hAnsi="Times New Roman" w:cs="Times New Roman"/>
          <w:sz w:val="24"/>
          <w:szCs w:val="24"/>
        </w:rPr>
        <w:t>iki žemės</w:t>
      </w:r>
      <w:r w:rsidRPr="002E5791">
        <w:rPr>
          <w:rFonts w:ascii="Times New Roman" w:hAnsi="Times New Roman" w:cs="Times New Roman"/>
          <w:sz w:val="24"/>
          <w:szCs w:val="24"/>
        </w:rPr>
        <w:t xml:space="preserve"> paviršiaus. </w:t>
      </w:r>
      <w:r w:rsidR="001C53DA" w:rsidRPr="002E5791">
        <w:rPr>
          <w:rFonts w:ascii="Times New Roman" w:hAnsi="Times New Roman" w:cs="Times New Roman"/>
          <w:sz w:val="24"/>
          <w:szCs w:val="24"/>
        </w:rPr>
        <w:t>Darbų zonoje gruntas atkastas iki ~1,</w:t>
      </w:r>
      <w:r w:rsidRPr="002E5791">
        <w:rPr>
          <w:rFonts w:ascii="Times New Roman" w:hAnsi="Times New Roman" w:cs="Times New Roman"/>
          <w:sz w:val="24"/>
          <w:szCs w:val="24"/>
        </w:rPr>
        <w:t>2</w:t>
      </w:r>
      <w:r w:rsidR="001C53DA" w:rsidRPr="002E5791">
        <w:rPr>
          <w:rFonts w:ascii="Times New Roman" w:hAnsi="Times New Roman" w:cs="Times New Roman"/>
          <w:sz w:val="24"/>
          <w:szCs w:val="24"/>
        </w:rPr>
        <w:t>0 m gylio, siekiant užtikrinti saugų priėjimą ir remonto atlikimą</w:t>
      </w:r>
      <w:r w:rsidR="001C53DA" w:rsidRPr="002E5791">
        <w:t xml:space="preserve">. </w:t>
      </w:r>
      <w:bookmarkEnd w:id="27"/>
      <w:r w:rsidR="00A22570" w:rsidRPr="002E5791">
        <w:rPr>
          <w:rFonts w:ascii="Times New Roman" w:eastAsia="Calibri" w:hAnsi="Times New Roman" w:cs="Times New Roman"/>
          <w:kern w:val="0"/>
          <w:sz w:val="24"/>
          <w:szCs w:val="24"/>
          <w14:ligatures w14:val="none"/>
        </w:rPr>
        <w:t>Remontuojant išorines sienas apskardinimas li</w:t>
      </w:r>
      <w:r w:rsidR="00AB77EF" w:rsidRPr="002E5791">
        <w:rPr>
          <w:rFonts w:ascii="Times New Roman" w:eastAsia="Calibri" w:hAnsi="Times New Roman" w:cs="Times New Roman"/>
          <w:kern w:val="0"/>
          <w:sz w:val="24"/>
          <w:szCs w:val="24"/>
          <w14:ligatures w14:val="none"/>
        </w:rPr>
        <w:t>e</w:t>
      </w:r>
      <w:r w:rsidR="00A22570" w:rsidRPr="002E5791">
        <w:rPr>
          <w:rFonts w:ascii="Times New Roman" w:eastAsia="Calibri" w:hAnsi="Times New Roman" w:cs="Times New Roman"/>
          <w:kern w:val="0"/>
          <w:sz w:val="24"/>
          <w:szCs w:val="24"/>
          <w14:ligatures w14:val="none"/>
        </w:rPr>
        <w:t>k</w:t>
      </w:r>
      <w:r w:rsidR="00AB77EF" w:rsidRPr="002E5791">
        <w:rPr>
          <w:rFonts w:ascii="Times New Roman" w:eastAsia="Calibri" w:hAnsi="Times New Roman" w:cs="Times New Roman"/>
          <w:kern w:val="0"/>
          <w:sz w:val="24"/>
          <w:szCs w:val="24"/>
          <w14:ligatures w14:val="none"/>
        </w:rPr>
        <w:t>a</w:t>
      </w:r>
      <w:r w:rsidR="00A22570" w:rsidRPr="002E5791">
        <w:rPr>
          <w:rFonts w:ascii="Times New Roman" w:eastAsia="Calibri" w:hAnsi="Times New Roman" w:cs="Times New Roman"/>
          <w:kern w:val="0"/>
          <w:sz w:val="24"/>
          <w:szCs w:val="24"/>
          <w14:ligatures w14:val="none"/>
        </w:rPr>
        <w:t xml:space="preserve"> senas.</w:t>
      </w:r>
    </w:p>
    <w:p w14:paraId="0D6EABAB" w14:textId="25588D77" w:rsidR="003400A8" w:rsidRPr="002E0EB1" w:rsidRDefault="00C55FF3" w:rsidP="002E0EB1">
      <w:pPr>
        <w:pStyle w:val="Antrat3"/>
        <w:rPr>
          <w:rFonts w:ascii="Times New Roman" w:eastAsia="Times New Roman" w:hAnsi="Times New Roman" w:cs="Times New Roman"/>
          <w:b/>
          <w:bCs/>
          <w:color w:val="auto"/>
          <w:lang w:eastAsia="lt-LT"/>
        </w:rPr>
      </w:pPr>
      <w:bookmarkStart w:id="29" w:name="_Toc198672683"/>
      <w:bookmarkEnd w:id="28"/>
      <w:r w:rsidRPr="003400A8">
        <w:rPr>
          <w:rFonts w:ascii="Times New Roman" w:eastAsia="Times New Roman" w:hAnsi="Times New Roman" w:cs="Times New Roman"/>
          <w:b/>
          <w:bCs/>
          <w:color w:val="auto"/>
          <w:lang w:eastAsia="lt-LT"/>
        </w:rPr>
        <w:t>3.</w:t>
      </w:r>
      <w:r w:rsidR="00D21C9F">
        <w:rPr>
          <w:rFonts w:ascii="Times New Roman" w:eastAsia="Times New Roman" w:hAnsi="Times New Roman" w:cs="Times New Roman"/>
          <w:b/>
          <w:bCs/>
          <w:color w:val="auto"/>
          <w:lang w:eastAsia="lt-LT"/>
        </w:rPr>
        <w:t>2</w:t>
      </w:r>
      <w:r w:rsidRPr="003400A8">
        <w:rPr>
          <w:rFonts w:ascii="Times New Roman" w:eastAsia="Times New Roman" w:hAnsi="Times New Roman" w:cs="Times New Roman"/>
          <w:b/>
          <w:bCs/>
          <w:color w:val="auto"/>
          <w:lang w:eastAsia="lt-LT"/>
        </w:rPr>
        <w:t xml:space="preserve">.2. </w:t>
      </w:r>
      <w:proofErr w:type="spellStart"/>
      <w:r w:rsidR="003A55E8" w:rsidRPr="003400A8">
        <w:rPr>
          <w:rFonts w:ascii="Times New Roman" w:eastAsia="Times New Roman" w:hAnsi="Times New Roman" w:cs="Times New Roman"/>
          <w:b/>
          <w:bCs/>
          <w:color w:val="auto"/>
          <w:lang w:eastAsia="lt-LT"/>
        </w:rPr>
        <w:t>Aerotanko</w:t>
      </w:r>
      <w:proofErr w:type="spellEnd"/>
      <w:r w:rsidR="003A55E8" w:rsidRPr="003400A8">
        <w:rPr>
          <w:rFonts w:ascii="Times New Roman" w:eastAsia="Times New Roman" w:hAnsi="Times New Roman" w:cs="Times New Roman"/>
          <w:b/>
          <w:bCs/>
          <w:color w:val="auto"/>
          <w:lang w:eastAsia="lt-LT"/>
        </w:rPr>
        <w:t xml:space="preserve"> išorinių sienų remonto darbų aprašymas</w:t>
      </w:r>
      <w:bookmarkEnd w:id="29"/>
    </w:p>
    <w:p w14:paraId="3DAA216B" w14:textId="29A7E10B" w:rsidR="00C80222" w:rsidRPr="00C80222" w:rsidRDefault="00C80222" w:rsidP="00AB77EF">
      <w:pPr>
        <w:spacing w:before="100" w:beforeAutospacing="1" w:after="100" w:afterAutospacing="1" w:line="276" w:lineRule="auto"/>
        <w:rPr>
          <w:rFonts w:ascii="Times New Roman" w:eastAsia="Times New Roman" w:hAnsi="Times New Roman" w:cs="Times New Roman"/>
          <w:kern w:val="0"/>
          <w:sz w:val="24"/>
          <w:szCs w:val="24"/>
          <w:lang w:eastAsia="lt-LT"/>
          <w14:ligatures w14:val="none"/>
        </w:rPr>
      </w:pPr>
      <w:r w:rsidRPr="001E61F2">
        <w:rPr>
          <w:rFonts w:ascii="Times New Roman" w:eastAsia="Times New Roman" w:hAnsi="Times New Roman" w:cs="Times New Roman"/>
          <w:i/>
          <w:iCs/>
          <w:kern w:val="0"/>
          <w:sz w:val="24"/>
          <w:szCs w:val="24"/>
          <w:lang w:eastAsia="lt-LT"/>
          <w14:ligatures w14:val="none"/>
        </w:rPr>
        <w:t>Remonto darbų eiga:</w:t>
      </w:r>
      <w:r w:rsidR="00AB77EF">
        <w:rPr>
          <w:rFonts w:ascii="Times New Roman" w:eastAsia="Times New Roman" w:hAnsi="Times New Roman" w:cs="Times New Roman"/>
          <w:kern w:val="0"/>
          <w:sz w:val="24"/>
          <w:szCs w:val="24"/>
          <w:lang w:eastAsia="lt-LT"/>
          <w14:ligatures w14:val="none"/>
        </w:rPr>
        <w:t xml:space="preserve"> </w:t>
      </w:r>
    </w:p>
    <w:p w14:paraId="0D9313AD" w14:textId="77777777" w:rsidR="00B328A3" w:rsidRDefault="00C80222" w:rsidP="00B328A3">
      <w:pPr>
        <w:pStyle w:val="Sraopastraipa"/>
        <w:numPr>
          <w:ilvl w:val="0"/>
          <w:numId w:val="27"/>
        </w:numPr>
        <w:tabs>
          <w:tab w:val="clear" w:pos="720"/>
          <w:tab w:val="num" w:pos="360"/>
          <w:tab w:val="left" w:pos="993"/>
          <w:tab w:val="left" w:pos="1134"/>
        </w:tabs>
        <w:ind w:left="0" w:firstLine="709"/>
        <w:jc w:val="both"/>
        <w:rPr>
          <w:rFonts w:ascii="Times New Roman" w:eastAsia="Times New Roman" w:hAnsi="Times New Roman" w:cs="Times New Roman"/>
          <w:kern w:val="0"/>
          <w:sz w:val="24"/>
          <w:szCs w:val="24"/>
          <w:lang w:eastAsia="lt-LT"/>
          <w14:ligatures w14:val="none"/>
        </w:rPr>
      </w:pPr>
      <w:r w:rsidRPr="0062329E">
        <w:rPr>
          <w:rFonts w:ascii="Times New Roman" w:eastAsia="Times New Roman" w:hAnsi="Times New Roman" w:cs="Times New Roman"/>
          <w:kern w:val="0"/>
          <w:sz w:val="24"/>
          <w:szCs w:val="24"/>
          <w:lang w:eastAsia="lt-LT"/>
          <w14:ligatures w14:val="none"/>
        </w:rPr>
        <w:t>Pažeisto betono šalinimas: Visi betono paviršiai turi būti nuvalyti aukšto slėgio vandens srove su smėliu (</w:t>
      </w:r>
      <w:proofErr w:type="spellStart"/>
      <w:r w:rsidRPr="0062329E">
        <w:rPr>
          <w:rFonts w:ascii="Times New Roman" w:eastAsia="Times New Roman" w:hAnsi="Times New Roman" w:cs="Times New Roman"/>
          <w:kern w:val="0"/>
          <w:sz w:val="24"/>
          <w:szCs w:val="24"/>
          <w:lang w:eastAsia="lt-LT"/>
          <w14:ligatures w14:val="none"/>
        </w:rPr>
        <w:t>hidroabrazinis</w:t>
      </w:r>
      <w:proofErr w:type="spellEnd"/>
      <w:r w:rsidRPr="0062329E">
        <w:rPr>
          <w:rFonts w:ascii="Times New Roman" w:eastAsia="Times New Roman" w:hAnsi="Times New Roman" w:cs="Times New Roman"/>
          <w:kern w:val="0"/>
          <w:sz w:val="24"/>
          <w:szCs w:val="24"/>
          <w:lang w:eastAsia="lt-LT"/>
          <w14:ligatures w14:val="none"/>
        </w:rPr>
        <w:t xml:space="preserve"> valymas). Pašalinamas visas pažeistas, atšokęs ar </w:t>
      </w:r>
      <w:proofErr w:type="spellStart"/>
      <w:r w:rsidRPr="0062329E">
        <w:rPr>
          <w:rFonts w:ascii="Times New Roman" w:eastAsia="Times New Roman" w:hAnsi="Times New Roman" w:cs="Times New Roman"/>
          <w:kern w:val="0"/>
          <w:sz w:val="24"/>
          <w:szCs w:val="24"/>
          <w:lang w:eastAsia="lt-LT"/>
          <w14:ligatures w14:val="none"/>
        </w:rPr>
        <w:t>korodavęs</w:t>
      </w:r>
      <w:proofErr w:type="spellEnd"/>
      <w:r w:rsidRPr="0062329E">
        <w:rPr>
          <w:rFonts w:ascii="Times New Roman" w:eastAsia="Times New Roman" w:hAnsi="Times New Roman" w:cs="Times New Roman"/>
          <w:kern w:val="0"/>
          <w:sz w:val="24"/>
          <w:szCs w:val="24"/>
          <w:lang w:eastAsia="lt-LT"/>
          <w14:ligatures w14:val="none"/>
        </w:rPr>
        <w:t xml:space="preserve"> betonas iki tvirto ir stabilaus pagrindo.</w:t>
      </w:r>
      <w:r w:rsidR="0062329E" w:rsidRPr="0062329E">
        <w:t xml:space="preserve"> </w:t>
      </w:r>
      <w:r w:rsidR="0062329E" w:rsidRPr="0062329E">
        <w:rPr>
          <w:rFonts w:ascii="Times New Roman" w:eastAsia="Times New Roman" w:hAnsi="Times New Roman" w:cs="Times New Roman"/>
          <w:kern w:val="0"/>
          <w:sz w:val="24"/>
          <w:szCs w:val="24"/>
          <w:lang w:eastAsia="lt-LT"/>
          <w14:ligatures w14:val="none"/>
        </w:rPr>
        <w:t>Paviršius turi būti kietas, be dulkių ir jokių kitų medžiagų, galinčių trukdyti medžiagos sukibimui.</w:t>
      </w:r>
    </w:p>
    <w:p w14:paraId="19C81B4E" w14:textId="77777777" w:rsidR="00B328A3" w:rsidRPr="00B328A3" w:rsidRDefault="008148BF" w:rsidP="00B328A3">
      <w:pPr>
        <w:pStyle w:val="Sraopastraipa"/>
        <w:numPr>
          <w:ilvl w:val="0"/>
          <w:numId w:val="27"/>
        </w:numPr>
        <w:tabs>
          <w:tab w:val="clear" w:pos="720"/>
          <w:tab w:val="num" w:pos="360"/>
          <w:tab w:val="left" w:pos="993"/>
          <w:tab w:val="left" w:pos="1134"/>
        </w:tabs>
        <w:ind w:left="0" w:firstLine="709"/>
        <w:jc w:val="both"/>
        <w:rPr>
          <w:rFonts w:ascii="Times New Roman" w:eastAsia="Times New Roman" w:hAnsi="Times New Roman" w:cs="Times New Roman"/>
          <w:kern w:val="0"/>
          <w:sz w:val="24"/>
          <w:szCs w:val="24"/>
          <w:lang w:eastAsia="lt-LT"/>
          <w14:ligatures w14:val="none"/>
        </w:rPr>
      </w:pPr>
      <w:r w:rsidRPr="00B328A3">
        <w:rPr>
          <w:rFonts w:ascii="Times New Roman" w:hAnsi="Times New Roman" w:cs="Times New Roman"/>
          <w:sz w:val="24"/>
          <w:szCs w:val="24"/>
        </w:rPr>
        <w:t>Armatūros remontas: visiems korozijos paveiktiems armatūros strypams numatomas papildomos armatūros įrengimas šalia esamos, ją stiprinant</w:t>
      </w:r>
      <w:r w:rsidR="00862E2C" w:rsidRPr="00B328A3">
        <w:rPr>
          <w:rFonts w:ascii="Times New Roman" w:hAnsi="Times New Roman" w:cs="Times New Roman"/>
          <w:sz w:val="24"/>
          <w:szCs w:val="24"/>
        </w:rPr>
        <w:t>.</w:t>
      </w:r>
    </w:p>
    <w:p w14:paraId="5A80F3B8" w14:textId="6F047ADA" w:rsidR="00B328A3" w:rsidRPr="00B328A3" w:rsidRDefault="0062329E" w:rsidP="00B328A3">
      <w:pPr>
        <w:pStyle w:val="Sraopastraipa"/>
        <w:numPr>
          <w:ilvl w:val="0"/>
          <w:numId w:val="27"/>
        </w:numPr>
        <w:tabs>
          <w:tab w:val="clear" w:pos="720"/>
          <w:tab w:val="num" w:pos="360"/>
          <w:tab w:val="left" w:pos="993"/>
          <w:tab w:val="left" w:pos="1134"/>
        </w:tabs>
        <w:ind w:left="0" w:firstLine="709"/>
        <w:jc w:val="both"/>
        <w:rPr>
          <w:rFonts w:ascii="Times New Roman" w:eastAsia="Times New Roman" w:hAnsi="Times New Roman" w:cs="Times New Roman"/>
          <w:kern w:val="0"/>
          <w:sz w:val="24"/>
          <w:szCs w:val="24"/>
          <w:lang w:eastAsia="lt-LT"/>
          <w14:ligatures w14:val="none"/>
        </w:rPr>
      </w:pPr>
      <w:r w:rsidRPr="00B328A3">
        <w:rPr>
          <w:rFonts w:ascii="Times New Roman" w:eastAsia="Times New Roman" w:hAnsi="Times New Roman" w:cs="Times New Roman"/>
          <w:kern w:val="0"/>
          <w:sz w:val="24"/>
          <w:szCs w:val="24"/>
          <w:lang w:eastAsia="lt-LT"/>
          <w14:ligatures w14:val="none"/>
        </w:rPr>
        <w:lastRenderedPageBreak/>
        <w:t xml:space="preserve">Armatūros apsauga: </w:t>
      </w:r>
      <w:r w:rsidRPr="00B328A3">
        <w:rPr>
          <w:rFonts w:ascii="Times New Roman" w:hAnsi="Times New Roman" w:cs="Times New Roman"/>
          <w:sz w:val="24"/>
          <w:szCs w:val="24"/>
        </w:rPr>
        <w:t xml:space="preserve">Vietas kur matosi armatūra, reikia padengti antikorozine medžiaga </w:t>
      </w:r>
      <w:r w:rsidRPr="00B328A3">
        <w:rPr>
          <w:rStyle w:val="Grietas"/>
          <w:rFonts w:ascii="Times New Roman" w:hAnsi="Times New Roman" w:cs="Times New Roman"/>
          <w:b w:val="0"/>
          <w:bCs w:val="0"/>
          <w:sz w:val="24"/>
          <w:szCs w:val="24"/>
        </w:rPr>
        <w:t>MAXREST PASSIVE</w:t>
      </w:r>
      <w:r w:rsidRPr="00B328A3">
        <w:rPr>
          <w:rFonts w:ascii="Times New Roman" w:hAnsi="Times New Roman" w:cs="Times New Roman"/>
          <w:sz w:val="24"/>
          <w:szCs w:val="24"/>
        </w:rPr>
        <w:t xml:space="preserve"> </w:t>
      </w:r>
      <w:r w:rsidRPr="00B328A3">
        <w:rPr>
          <w:rFonts w:ascii="Times New Roman" w:eastAsia="Times New Roman" w:hAnsi="Times New Roman" w:cs="Times New Roman"/>
          <w:kern w:val="0"/>
          <w:sz w:val="24"/>
          <w:szCs w:val="24"/>
          <w:lang w:eastAsia="lt-LT"/>
          <w14:ligatures w14:val="none"/>
        </w:rPr>
        <w:t>arba lygiaverčiu produktu.</w:t>
      </w:r>
      <w:r w:rsidRPr="00B328A3">
        <w:rPr>
          <w:rFonts w:ascii="Times New Roman" w:hAnsi="Times New Roman" w:cs="Times New Roman"/>
          <w:sz w:val="24"/>
          <w:szCs w:val="24"/>
        </w:rPr>
        <w:t xml:space="preserve"> Prieš padengimą armatūra nuvaloma, tada tepama skiediniu </w:t>
      </w:r>
      <w:r w:rsidR="00794AEA">
        <w:rPr>
          <w:rFonts w:ascii="Times New Roman" w:hAnsi="Times New Roman" w:cs="Times New Roman"/>
          <w:sz w:val="24"/>
          <w:szCs w:val="24"/>
        </w:rPr>
        <w:t xml:space="preserve">2 </w:t>
      </w:r>
      <w:r w:rsidRPr="00B328A3">
        <w:rPr>
          <w:rFonts w:ascii="Times New Roman" w:hAnsi="Times New Roman" w:cs="Times New Roman"/>
          <w:sz w:val="24"/>
          <w:szCs w:val="24"/>
        </w:rPr>
        <w:t xml:space="preserve">sluoksniais. </w:t>
      </w:r>
    </w:p>
    <w:p w14:paraId="0EE8B41B" w14:textId="637B8AD5" w:rsidR="00A1684D" w:rsidRPr="006B0478" w:rsidRDefault="00C80222" w:rsidP="00B328A3">
      <w:pPr>
        <w:pStyle w:val="Sraopastraipa"/>
        <w:numPr>
          <w:ilvl w:val="0"/>
          <w:numId w:val="27"/>
        </w:numPr>
        <w:tabs>
          <w:tab w:val="clear" w:pos="720"/>
          <w:tab w:val="num" w:pos="360"/>
          <w:tab w:val="left" w:pos="993"/>
          <w:tab w:val="left" w:pos="1134"/>
        </w:tabs>
        <w:ind w:left="0" w:firstLine="709"/>
        <w:jc w:val="both"/>
        <w:rPr>
          <w:rFonts w:ascii="Times New Roman" w:eastAsia="Times New Roman" w:hAnsi="Times New Roman" w:cs="Times New Roman"/>
          <w:color w:val="000000" w:themeColor="text1"/>
          <w:kern w:val="0"/>
          <w:sz w:val="24"/>
          <w:szCs w:val="24"/>
          <w:lang w:eastAsia="lt-LT"/>
          <w14:ligatures w14:val="none"/>
        </w:rPr>
      </w:pPr>
      <w:bookmarkStart w:id="30" w:name="_Hlk198641427"/>
      <w:r w:rsidRPr="006B0478">
        <w:rPr>
          <w:rFonts w:ascii="Times New Roman" w:eastAsia="Times New Roman" w:hAnsi="Times New Roman" w:cs="Times New Roman"/>
          <w:color w:val="000000" w:themeColor="text1"/>
          <w:kern w:val="0"/>
          <w:sz w:val="24"/>
          <w:szCs w:val="24"/>
          <w:lang w:eastAsia="lt-LT"/>
          <w14:ligatures w14:val="none"/>
        </w:rPr>
        <w:t>Nuvalytas betono paviršius padengiamas priemone –</w:t>
      </w:r>
      <w:r w:rsidR="00AC0BF3" w:rsidRPr="00AC0BF3">
        <w:rPr>
          <w:rFonts w:ascii="Times New Roman" w:hAnsi="Times New Roman" w:cs="Times New Roman"/>
          <w:color w:val="EE0000"/>
          <w:sz w:val="24"/>
          <w:szCs w:val="24"/>
        </w:rPr>
        <w:t xml:space="preserve"> </w:t>
      </w:r>
      <w:r w:rsidR="00AC0BF3" w:rsidRPr="00AC0BF3">
        <w:rPr>
          <w:rFonts w:ascii="Times New Roman" w:hAnsi="Times New Roman" w:cs="Times New Roman"/>
          <w:color w:val="000000" w:themeColor="text1"/>
          <w:sz w:val="24"/>
          <w:szCs w:val="24"/>
        </w:rPr>
        <w:t xml:space="preserve">MAXRITE-F </w:t>
      </w:r>
      <w:proofErr w:type="spellStart"/>
      <w:r w:rsidR="00AC0BF3" w:rsidRPr="00AC0BF3">
        <w:rPr>
          <w:rFonts w:ascii="Times New Roman" w:hAnsi="Times New Roman" w:cs="Times New Roman"/>
          <w:color w:val="000000" w:themeColor="text1"/>
          <w:sz w:val="24"/>
          <w:szCs w:val="24"/>
        </w:rPr>
        <w:t>Antisulfat</w:t>
      </w:r>
      <w:proofErr w:type="spellEnd"/>
      <w:r w:rsidR="00AC0BF3" w:rsidRPr="00AC0BF3">
        <w:rPr>
          <w:rFonts w:ascii="Times New Roman" w:hAnsi="Times New Roman" w:cs="Times New Roman"/>
          <w:color w:val="000000" w:themeColor="text1"/>
          <w:sz w:val="24"/>
          <w:szCs w:val="24"/>
        </w:rPr>
        <w:t xml:space="preserve"> </w:t>
      </w:r>
      <w:r w:rsidRPr="006B0478">
        <w:rPr>
          <w:rFonts w:ascii="Times New Roman" w:eastAsia="Times New Roman" w:hAnsi="Times New Roman" w:cs="Times New Roman"/>
          <w:color w:val="000000" w:themeColor="text1"/>
          <w:kern w:val="0"/>
          <w:sz w:val="24"/>
          <w:szCs w:val="24"/>
          <w:lang w:eastAsia="lt-LT"/>
          <w14:ligatures w14:val="none"/>
        </w:rPr>
        <w:t xml:space="preserve">arba </w:t>
      </w:r>
      <w:r w:rsidR="004A7854" w:rsidRPr="006B0478">
        <w:rPr>
          <w:rFonts w:ascii="Times New Roman" w:eastAsia="Times New Roman" w:hAnsi="Times New Roman" w:cs="Times New Roman"/>
          <w:color w:val="000000" w:themeColor="text1"/>
          <w:kern w:val="0"/>
          <w:sz w:val="24"/>
          <w:szCs w:val="24"/>
          <w:lang w:eastAsia="lt-LT"/>
          <w14:ligatures w14:val="none"/>
        </w:rPr>
        <w:t>lygiavert</w:t>
      </w:r>
      <w:r w:rsidR="00637AE8" w:rsidRPr="006B0478">
        <w:rPr>
          <w:rFonts w:ascii="Times New Roman" w:eastAsia="Times New Roman" w:hAnsi="Times New Roman" w:cs="Times New Roman"/>
          <w:color w:val="000000" w:themeColor="text1"/>
          <w:kern w:val="0"/>
          <w:sz w:val="24"/>
          <w:szCs w:val="24"/>
          <w:lang w:eastAsia="lt-LT"/>
          <w14:ligatures w14:val="none"/>
        </w:rPr>
        <w:t>e</w:t>
      </w:r>
      <w:r w:rsidRPr="006B0478">
        <w:rPr>
          <w:rFonts w:ascii="Times New Roman" w:eastAsia="Times New Roman" w:hAnsi="Times New Roman" w:cs="Times New Roman"/>
          <w:color w:val="000000" w:themeColor="text1"/>
          <w:kern w:val="0"/>
          <w:sz w:val="24"/>
          <w:szCs w:val="24"/>
          <w:lang w:eastAsia="lt-LT"/>
          <w14:ligatures w14:val="none"/>
        </w:rPr>
        <w:t xml:space="preserve"> medžiaga.</w:t>
      </w:r>
      <w:r w:rsidR="00A1684D" w:rsidRPr="006B0478">
        <w:rPr>
          <w:rFonts w:ascii="Times New Roman" w:eastAsia="Times New Roman" w:hAnsi="Times New Roman" w:cs="Times New Roman"/>
          <w:color w:val="000000" w:themeColor="text1"/>
          <w:kern w:val="0"/>
          <w:sz w:val="24"/>
          <w:szCs w:val="24"/>
          <w:lang w:eastAsia="lt-LT"/>
          <w14:ligatures w14:val="none"/>
        </w:rPr>
        <w:t xml:space="preserve"> </w:t>
      </w:r>
      <w:r w:rsidR="00B328A3" w:rsidRPr="006B0478">
        <w:rPr>
          <w:rFonts w:ascii="Times New Roman" w:eastAsia="Calibri" w:hAnsi="Times New Roman" w:cs="Times New Roman"/>
          <w:color w:val="000000" w:themeColor="text1"/>
          <w:sz w:val="24"/>
          <w:szCs w:val="24"/>
        </w:rPr>
        <w:t>Šepečiu užtepamas gruntinis sluoksnis, kurio storis iki 1 mm.</w:t>
      </w:r>
    </w:p>
    <w:p w14:paraId="6D22F2D1" w14:textId="1A400A04" w:rsidR="00680FF6" w:rsidRPr="006B0478" w:rsidRDefault="00C80222" w:rsidP="00FD4A3B">
      <w:pPr>
        <w:pStyle w:val="Sraopastraipa"/>
        <w:numPr>
          <w:ilvl w:val="0"/>
          <w:numId w:val="27"/>
        </w:numPr>
        <w:tabs>
          <w:tab w:val="clear" w:pos="720"/>
          <w:tab w:val="num" w:pos="567"/>
          <w:tab w:val="left" w:pos="851"/>
          <w:tab w:val="left" w:pos="993"/>
        </w:tabs>
        <w:spacing w:after="0"/>
        <w:ind w:left="0" w:firstLine="709"/>
        <w:jc w:val="both"/>
        <w:rPr>
          <w:rFonts w:ascii="Times New Roman" w:hAnsi="Times New Roman" w:cs="Times New Roman"/>
          <w:color w:val="000000" w:themeColor="text1"/>
          <w:sz w:val="24"/>
          <w:szCs w:val="24"/>
        </w:rPr>
      </w:pPr>
      <w:bookmarkStart w:id="31" w:name="_Hlk198641496"/>
      <w:bookmarkEnd w:id="30"/>
      <w:r w:rsidRPr="006B0478">
        <w:rPr>
          <w:rFonts w:ascii="Times New Roman" w:eastAsia="Times New Roman" w:hAnsi="Times New Roman" w:cs="Times New Roman"/>
          <w:color w:val="000000" w:themeColor="text1"/>
          <w:kern w:val="0"/>
          <w:sz w:val="24"/>
          <w:szCs w:val="24"/>
          <w:lang w:eastAsia="lt-LT"/>
          <w14:ligatures w14:val="none"/>
        </w:rPr>
        <w:t>Remontiniai skiediniai:</w:t>
      </w:r>
      <w:r w:rsidR="00AB77EF" w:rsidRPr="006B0478">
        <w:rPr>
          <w:rFonts w:ascii="Times New Roman" w:eastAsia="Times New Roman" w:hAnsi="Times New Roman" w:cs="Times New Roman"/>
          <w:color w:val="000000" w:themeColor="text1"/>
          <w:kern w:val="0"/>
          <w:sz w:val="24"/>
          <w:szCs w:val="24"/>
          <w:lang w:eastAsia="lt-LT"/>
          <w14:ligatures w14:val="none"/>
        </w:rPr>
        <w:t xml:space="preserve"> </w:t>
      </w:r>
      <w:r w:rsidR="002B6613">
        <w:rPr>
          <w:rFonts w:ascii="Times New Roman" w:eastAsia="Times New Roman" w:hAnsi="Times New Roman" w:cs="Times New Roman"/>
          <w:color w:val="000000" w:themeColor="text1"/>
          <w:kern w:val="0"/>
          <w:sz w:val="24"/>
          <w:szCs w:val="24"/>
          <w:lang w:eastAsia="lt-LT"/>
          <w14:ligatures w14:val="none"/>
        </w:rPr>
        <w:t>Remontuojami</w:t>
      </w:r>
      <w:r w:rsidRPr="006B0478">
        <w:rPr>
          <w:rFonts w:ascii="Times New Roman" w:eastAsia="Times New Roman" w:hAnsi="Times New Roman" w:cs="Times New Roman"/>
          <w:color w:val="000000" w:themeColor="text1"/>
          <w:kern w:val="0"/>
          <w:sz w:val="24"/>
          <w:szCs w:val="24"/>
          <w:lang w:eastAsia="lt-LT"/>
          <w14:ligatures w14:val="none"/>
        </w:rPr>
        <w:t xml:space="preserve"> betono plotai užtaisomi remontiniais skiediniais, naudojant tą pačią MAXRITE-F</w:t>
      </w:r>
      <w:r w:rsidR="00AC0BF3" w:rsidRPr="00AC0BF3">
        <w:rPr>
          <w:rFonts w:ascii="Times New Roman" w:hAnsi="Times New Roman" w:cs="Times New Roman"/>
          <w:color w:val="000000" w:themeColor="text1"/>
          <w:sz w:val="24"/>
          <w:szCs w:val="24"/>
        </w:rPr>
        <w:t xml:space="preserve"> </w:t>
      </w:r>
      <w:proofErr w:type="spellStart"/>
      <w:r w:rsidR="00AC0BF3" w:rsidRPr="00AC0BF3">
        <w:rPr>
          <w:rFonts w:ascii="Times New Roman" w:hAnsi="Times New Roman" w:cs="Times New Roman"/>
          <w:color w:val="000000" w:themeColor="text1"/>
          <w:sz w:val="24"/>
          <w:szCs w:val="24"/>
        </w:rPr>
        <w:t>Antisulfat</w:t>
      </w:r>
      <w:proofErr w:type="spellEnd"/>
      <w:r w:rsidR="00904609" w:rsidRPr="006B0478">
        <w:rPr>
          <w:rFonts w:ascii="Times New Roman" w:eastAsia="Times New Roman" w:hAnsi="Times New Roman" w:cs="Times New Roman"/>
          <w:i/>
          <w:iCs/>
          <w:color w:val="000000" w:themeColor="text1"/>
          <w:kern w:val="0"/>
          <w:sz w:val="24"/>
          <w:szCs w:val="24"/>
          <w:lang w:eastAsia="lt-LT"/>
          <w14:ligatures w14:val="none"/>
        </w:rPr>
        <w:t xml:space="preserve"> </w:t>
      </w:r>
      <w:r w:rsidRPr="006B0478">
        <w:rPr>
          <w:rFonts w:ascii="Times New Roman" w:eastAsia="Times New Roman" w:hAnsi="Times New Roman" w:cs="Times New Roman"/>
          <w:color w:val="000000" w:themeColor="text1"/>
          <w:kern w:val="0"/>
          <w:sz w:val="24"/>
          <w:szCs w:val="24"/>
          <w:lang w:eastAsia="lt-LT"/>
          <w14:ligatures w14:val="none"/>
        </w:rPr>
        <w:t>medžiag</w:t>
      </w:r>
      <w:r w:rsidR="00E82D1C" w:rsidRPr="006B0478">
        <w:rPr>
          <w:rFonts w:ascii="Times New Roman" w:eastAsia="Times New Roman" w:hAnsi="Times New Roman" w:cs="Times New Roman"/>
          <w:color w:val="000000" w:themeColor="text1"/>
          <w:kern w:val="0"/>
          <w:sz w:val="24"/>
          <w:szCs w:val="24"/>
          <w:lang w:eastAsia="lt-LT"/>
          <w14:ligatures w14:val="none"/>
        </w:rPr>
        <w:t>ą</w:t>
      </w:r>
      <w:r w:rsidRPr="006B0478">
        <w:rPr>
          <w:rFonts w:ascii="Times New Roman" w:eastAsia="Times New Roman" w:hAnsi="Times New Roman" w:cs="Times New Roman"/>
          <w:color w:val="000000" w:themeColor="text1"/>
          <w:kern w:val="0"/>
          <w:sz w:val="24"/>
          <w:szCs w:val="24"/>
          <w:lang w:eastAsia="lt-LT"/>
          <w14:ligatures w14:val="none"/>
        </w:rPr>
        <w:t xml:space="preserve"> ar</w:t>
      </w:r>
      <w:r w:rsidR="004A7854" w:rsidRPr="006B0478">
        <w:rPr>
          <w:rFonts w:ascii="Times New Roman" w:eastAsia="Times New Roman" w:hAnsi="Times New Roman" w:cs="Times New Roman"/>
          <w:color w:val="000000" w:themeColor="text1"/>
          <w:kern w:val="0"/>
          <w:sz w:val="24"/>
          <w:szCs w:val="24"/>
          <w:lang w:eastAsia="lt-LT"/>
          <w14:ligatures w14:val="none"/>
        </w:rPr>
        <w:t xml:space="preserve"> lygiavertę</w:t>
      </w:r>
      <w:r w:rsidRPr="006B0478">
        <w:rPr>
          <w:rFonts w:ascii="Times New Roman" w:eastAsia="Times New Roman" w:hAnsi="Times New Roman" w:cs="Times New Roman"/>
          <w:color w:val="000000" w:themeColor="text1"/>
          <w:kern w:val="0"/>
          <w:sz w:val="24"/>
          <w:szCs w:val="24"/>
          <w:lang w:eastAsia="lt-LT"/>
          <w14:ligatures w14:val="none"/>
        </w:rPr>
        <w:t>.</w:t>
      </w:r>
      <w:bookmarkStart w:id="32" w:name="_Hlk197460629"/>
      <w:r w:rsidR="004A7854" w:rsidRPr="006B0478">
        <w:rPr>
          <w:rFonts w:ascii="Times New Roman" w:eastAsia="Times New Roman" w:hAnsi="Times New Roman" w:cs="Times New Roman"/>
          <w:color w:val="000000" w:themeColor="text1"/>
          <w:kern w:val="0"/>
          <w:sz w:val="24"/>
          <w:szCs w:val="24"/>
          <w:lang w:eastAsia="lt-LT"/>
          <w14:ligatures w14:val="none"/>
        </w:rPr>
        <w:t xml:space="preserve"> </w:t>
      </w:r>
      <w:bookmarkStart w:id="33" w:name="_Hlk198155361"/>
      <w:bookmarkStart w:id="34" w:name="_Hlk198156601"/>
    </w:p>
    <w:bookmarkEnd w:id="31"/>
    <w:bookmarkEnd w:id="33"/>
    <w:bookmarkEnd w:id="34"/>
    <w:p w14:paraId="11B9EE90" w14:textId="4E7DAAC2" w:rsidR="00FD4A3B" w:rsidRDefault="00C80222" w:rsidP="00FD4A3B">
      <w:pPr>
        <w:numPr>
          <w:ilvl w:val="0"/>
          <w:numId w:val="27"/>
        </w:numPr>
        <w:tabs>
          <w:tab w:val="clear" w:pos="720"/>
          <w:tab w:val="num" w:pos="360"/>
          <w:tab w:val="left" w:pos="709"/>
          <w:tab w:val="left" w:pos="993"/>
        </w:tabs>
        <w:spacing w:before="100" w:beforeAutospacing="1" w:after="0" w:line="276" w:lineRule="auto"/>
        <w:ind w:left="0" w:firstLine="709"/>
        <w:jc w:val="both"/>
        <w:rPr>
          <w:rFonts w:ascii="Times New Roman" w:eastAsia="Times New Roman" w:hAnsi="Times New Roman" w:cs="Times New Roman"/>
          <w:kern w:val="0"/>
          <w:sz w:val="24"/>
          <w:szCs w:val="24"/>
          <w:lang w:eastAsia="lt-LT"/>
          <w14:ligatures w14:val="none"/>
        </w:rPr>
      </w:pPr>
      <w:r w:rsidRPr="00680FF6">
        <w:rPr>
          <w:rFonts w:ascii="Times New Roman" w:eastAsia="Times New Roman" w:hAnsi="Times New Roman" w:cs="Times New Roman"/>
          <w:kern w:val="0"/>
          <w:sz w:val="24"/>
          <w:szCs w:val="24"/>
          <w:lang w:eastAsia="lt-LT"/>
          <w14:ligatures w14:val="none"/>
        </w:rPr>
        <w:t>Paviršiaus dažymas:</w:t>
      </w:r>
      <w:r w:rsidR="00AB77EF" w:rsidRPr="00680FF6">
        <w:rPr>
          <w:rFonts w:ascii="Times New Roman" w:eastAsia="Times New Roman" w:hAnsi="Times New Roman" w:cs="Times New Roman"/>
          <w:kern w:val="0"/>
          <w:sz w:val="24"/>
          <w:szCs w:val="24"/>
          <w:lang w:eastAsia="lt-LT"/>
          <w14:ligatures w14:val="none"/>
        </w:rPr>
        <w:t xml:space="preserve"> </w:t>
      </w:r>
      <w:r w:rsidRPr="00680FF6">
        <w:rPr>
          <w:rFonts w:ascii="Times New Roman" w:eastAsia="Times New Roman" w:hAnsi="Times New Roman" w:cs="Times New Roman"/>
          <w:kern w:val="0"/>
          <w:sz w:val="24"/>
          <w:szCs w:val="24"/>
          <w:lang w:eastAsia="lt-LT"/>
          <w14:ligatures w14:val="none"/>
        </w:rPr>
        <w:t>Atlikus visus remonto darbus, sienos dažomos, laikantis tiekėjo nurodymų</w:t>
      </w:r>
      <w:r w:rsidRPr="00680FF6">
        <w:rPr>
          <w:rFonts w:ascii="Times New Roman" w:eastAsia="Times New Roman" w:hAnsi="Times New Roman" w:cs="Times New Roman"/>
          <w:color w:val="385623" w:themeColor="accent6" w:themeShade="80"/>
          <w:kern w:val="0"/>
          <w:sz w:val="24"/>
          <w:szCs w:val="24"/>
          <w:lang w:eastAsia="lt-LT"/>
          <w14:ligatures w14:val="none"/>
        </w:rPr>
        <w:t>.</w:t>
      </w:r>
      <w:r w:rsidR="006557DF" w:rsidRPr="00680FF6">
        <w:rPr>
          <w:color w:val="385623" w:themeColor="accent6" w:themeShade="80"/>
        </w:rPr>
        <w:t xml:space="preserve"> </w:t>
      </w:r>
      <w:r w:rsidR="009B797A" w:rsidRPr="003566DE">
        <w:rPr>
          <w:rFonts w:ascii="Times New Roman" w:hAnsi="Times New Roman" w:cs="Times New Roman"/>
          <w:sz w:val="24"/>
          <w:szCs w:val="24"/>
        </w:rPr>
        <w:t>Dažymo darbams turi būti naudojami dažai, turintys galiojančią aplinkosauginę produkto deklaraciją (EPD), parengtą pagal EN 15804 ir ISO 14025, arba lygiavertį dokumentą, įrodantį poveikio aplinkai vertinimą</w:t>
      </w:r>
      <w:r w:rsidR="00073522" w:rsidRPr="003566DE">
        <w:rPr>
          <w:rFonts w:ascii="Times New Roman" w:hAnsi="Times New Roman" w:cs="Times New Roman"/>
          <w:sz w:val="24"/>
          <w:szCs w:val="24"/>
        </w:rPr>
        <w:t xml:space="preserve">. </w:t>
      </w:r>
      <w:r w:rsidR="00680FF6" w:rsidRPr="003566DE">
        <w:rPr>
          <w:rFonts w:ascii="Times New Roman" w:eastAsia="Times New Roman" w:hAnsi="Times New Roman" w:cs="Times New Roman"/>
          <w:kern w:val="0"/>
          <w:sz w:val="24"/>
          <w:szCs w:val="24"/>
          <w:lang w:eastAsia="lt-LT"/>
          <w14:ligatures w14:val="none"/>
        </w:rPr>
        <w:t>Dažai turi būti pralaidūs vandens garams, atsparūs vandeniui ir turėti apsaugą nuo anglies dioksido (CO₂) .</w:t>
      </w:r>
    </w:p>
    <w:p w14:paraId="70D2BC39" w14:textId="77777777" w:rsidR="00FD4A3B" w:rsidRPr="00FD4A3B" w:rsidRDefault="00FD4A3B" w:rsidP="00FD4A3B">
      <w:pPr>
        <w:tabs>
          <w:tab w:val="left" w:pos="709"/>
          <w:tab w:val="left" w:pos="993"/>
        </w:tabs>
        <w:spacing w:before="100" w:beforeAutospacing="1" w:after="0" w:line="276" w:lineRule="auto"/>
        <w:ind w:left="709"/>
        <w:jc w:val="both"/>
        <w:rPr>
          <w:rFonts w:ascii="Times New Roman" w:eastAsia="Times New Roman" w:hAnsi="Times New Roman" w:cs="Times New Roman"/>
          <w:kern w:val="0"/>
          <w:sz w:val="24"/>
          <w:szCs w:val="24"/>
          <w:lang w:eastAsia="lt-LT"/>
          <w14:ligatures w14:val="none"/>
        </w:rPr>
      </w:pPr>
    </w:p>
    <w:p w14:paraId="0E30C8D2" w14:textId="66E90211" w:rsidR="005E5ADF" w:rsidRDefault="00C55FF3" w:rsidP="003400A8">
      <w:pPr>
        <w:pStyle w:val="Antrat3"/>
        <w:rPr>
          <w:rFonts w:ascii="Times New Roman" w:eastAsia="Times New Roman" w:hAnsi="Times New Roman" w:cs="Times New Roman"/>
          <w:b/>
          <w:bCs/>
          <w:color w:val="auto"/>
          <w:lang w:eastAsia="lt-LT"/>
        </w:rPr>
      </w:pPr>
      <w:bookmarkStart w:id="35" w:name="_Toc198672684"/>
      <w:bookmarkEnd w:id="32"/>
      <w:r w:rsidRPr="003400A8">
        <w:rPr>
          <w:rFonts w:ascii="Times New Roman" w:eastAsia="Times New Roman" w:hAnsi="Times New Roman" w:cs="Times New Roman"/>
          <w:b/>
          <w:bCs/>
          <w:color w:val="auto"/>
          <w:lang w:eastAsia="lt-LT"/>
        </w:rPr>
        <w:t>3.</w:t>
      </w:r>
      <w:r w:rsidR="00D21C9F">
        <w:rPr>
          <w:rFonts w:ascii="Times New Roman" w:eastAsia="Times New Roman" w:hAnsi="Times New Roman" w:cs="Times New Roman"/>
          <w:b/>
          <w:bCs/>
          <w:color w:val="auto"/>
          <w:lang w:eastAsia="lt-LT"/>
        </w:rPr>
        <w:t>2</w:t>
      </w:r>
      <w:r w:rsidRPr="003400A8">
        <w:rPr>
          <w:rFonts w:ascii="Times New Roman" w:eastAsia="Times New Roman" w:hAnsi="Times New Roman" w:cs="Times New Roman"/>
          <w:b/>
          <w:bCs/>
          <w:color w:val="auto"/>
          <w:lang w:eastAsia="lt-LT"/>
        </w:rPr>
        <w:t xml:space="preserve">.3. </w:t>
      </w:r>
      <w:proofErr w:type="spellStart"/>
      <w:r w:rsidR="003A55E8" w:rsidRPr="003400A8">
        <w:rPr>
          <w:rFonts w:ascii="Times New Roman" w:eastAsia="Times New Roman" w:hAnsi="Times New Roman" w:cs="Times New Roman"/>
          <w:b/>
          <w:bCs/>
          <w:color w:val="auto"/>
          <w:lang w:eastAsia="lt-LT"/>
        </w:rPr>
        <w:t>Aeracinės</w:t>
      </w:r>
      <w:proofErr w:type="spellEnd"/>
      <w:r w:rsidR="003A55E8" w:rsidRPr="003400A8">
        <w:rPr>
          <w:rFonts w:ascii="Times New Roman" w:eastAsia="Times New Roman" w:hAnsi="Times New Roman" w:cs="Times New Roman"/>
          <w:b/>
          <w:bCs/>
          <w:color w:val="auto"/>
          <w:lang w:eastAsia="lt-LT"/>
        </w:rPr>
        <w:t xml:space="preserve"> zonos r</w:t>
      </w:r>
      <w:r w:rsidR="00F86687" w:rsidRPr="003400A8">
        <w:rPr>
          <w:rFonts w:ascii="Times New Roman" w:eastAsia="Times New Roman" w:hAnsi="Times New Roman" w:cs="Times New Roman"/>
          <w:b/>
          <w:bCs/>
          <w:color w:val="auto"/>
          <w:lang w:eastAsia="lt-LT"/>
        </w:rPr>
        <w:t>emonto darbų aprašymas</w:t>
      </w:r>
      <w:bookmarkEnd w:id="35"/>
    </w:p>
    <w:p w14:paraId="00A9D5A2" w14:textId="77777777" w:rsidR="003400A8" w:rsidRPr="003400A8" w:rsidRDefault="003400A8" w:rsidP="003400A8">
      <w:pPr>
        <w:rPr>
          <w:lang w:eastAsia="lt-LT"/>
        </w:rPr>
      </w:pPr>
    </w:p>
    <w:p w14:paraId="66B9FE05" w14:textId="2D673EE7" w:rsidR="001E61F2" w:rsidRDefault="00F75372" w:rsidP="00C01704">
      <w:pPr>
        <w:tabs>
          <w:tab w:val="left" w:pos="993"/>
        </w:tabs>
        <w:spacing w:after="0" w:line="276" w:lineRule="auto"/>
        <w:ind w:firstLine="709"/>
        <w:contextualSpacing/>
        <w:jc w:val="both"/>
        <w:rPr>
          <w:rFonts w:ascii="Times New Roman" w:hAnsi="Times New Roman" w:cs="Times New Roman"/>
          <w:sz w:val="24"/>
          <w:szCs w:val="24"/>
        </w:rPr>
      </w:pPr>
      <w:r w:rsidRPr="001E61F2">
        <w:rPr>
          <w:rFonts w:ascii="Times New Roman" w:hAnsi="Times New Roman" w:cs="Times New Roman"/>
          <w:sz w:val="24"/>
          <w:szCs w:val="24"/>
        </w:rPr>
        <w:t xml:space="preserve">Atliekant sienos </w:t>
      </w:r>
      <w:r w:rsidR="00D75095" w:rsidRPr="001E61F2">
        <w:rPr>
          <w:rFonts w:ascii="Times New Roman" w:hAnsi="Times New Roman" w:cs="Times New Roman"/>
          <w:sz w:val="24"/>
          <w:szCs w:val="24"/>
        </w:rPr>
        <w:t xml:space="preserve">remonto ir </w:t>
      </w:r>
      <w:r w:rsidRPr="001E61F2">
        <w:rPr>
          <w:rFonts w:ascii="Times New Roman" w:hAnsi="Times New Roman" w:cs="Times New Roman"/>
          <w:sz w:val="24"/>
          <w:szCs w:val="24"/>
        </w:rPr>
        <w:t>stiprinimo, re</w:t>
      </w:r>
      <w:r w:rsidR="00B44F18">
        <w:rPr>
          <w:rFonts w:ascii="Times New Roman" w:hAnsi="Times New Roman" w:cs="Times New Roman"/>
          <w:sz w:val="24"/>
          <w:szCs w:val="24"/>
        </w:rPr>
        <w:t>monto</w:t>
      </w:r>
      <w:r w:rsidRPr="001E61F2">
        <w:rPr>
          <w:rFonts w:ascii="Times New Roman" w:hAnsi="Times New Roman" w:cs="Times New Roman"/>
          <w:sz w:val="24"/>
          <w:szCs w:val="24"/>
        </w:rPr>
        <w:t xml:space="preserve"> darbus, sieninė plokštė turi būti neapkrauta</w:t>
      </w:r>
      <w:r w:rsidR="00F10A4A" w:rsidRPr="001E61F2">
        <w:rPr>
          <w:rFonts w:ascii="Times New Roman" w:hAnsi="Times New Roman" w:cs="Times New Roman"/>
          <w:sz w:val="24"/>
          <w:szCs w:val="24"/>
        </w:rPr>
        <w:t>.</w:t>
      </w:r>
      <w:r w:rsidRPr="001E61F2">
        <w:rPr>
          <w:rFonts w:ascii="Times New Roman" w:hAnsi="Times New Roman" w:cs="Times New Roman"/>
          <w:sz w:val="24"/>
          <w:szCs w:val="24"/>
        </w:rPr>
        <w:t xml:space="preserve"> </w:t>
      </w:r>
    </w:p>
    <w:p w14:paraId="23E1AFC7" w14:textId="77777777" w:rsidR="001E61F2" w:rsidRDefault="001E61F2" w:rsidP="001E61F2">
      <w:pPr>
        <w:tabs>
          <w:tab w:val="left" w:pos="993"/>
        </w:tabs>
        <w:spacing w:after="0" w:line="276" w:lineRule="auto"/>
        <w:contextualSpacing/>
        <w:jc w:val="both"/>
        <w:rPr>
          <w:rFonts w:ascii="Times New Roman" w:eastAsia="Times New Roman" w:hAnsi="Times New Roman" w:cs="Times New Roman"/>
          <w:i/>
          <w:iCs/>
          <w:kern w:val="0"/>
          <w:sz w:val="24"/>
          <w:szCs w:val="24"/>
          <w:lang w:eastAsia="lt-LT"/>
          <w14:ligatures w14:val="none"/>
        </w:rPr>
      </w:pPr>
    </w:p>
    <w:p w14:paraId="2CCC1C11" w14:textId="153EC394" w:rsidR="001E61F2" w:rsidRDefault="001E61F2" w:rsidP="001E61F2">
      <w:pPr>
        <w:tabs>
          <w:tab w:val="left" w:pos="993"/>
        </w:tabs>
        <w:spacing w:after="0" w:line="276" w:lineRule="auto"/>
        <w:contextualSpacing/>
        <w:jc w:val="both"/>
        <w:rPr>
          <w:rFonts w:ascii="Times New Roman" w:eastAsia="Times New Roman" w:hAnsi="Times New Roman" w:cs="Times New Roman"/>
          <w:i/>
          <w:iCs/>
          <w:kern w:val="0"/>
          <w:sz w:val="24"/>
          <w:szCs w:val="24"/>
          <w:lang w:eastAsia="lt-LT"/>
          <w14:ligatures w14:val="none"/>
        </w:rPr>
      </w:pPr>
      <w:r w:rsidRPr="001E61F2">
        <w:rPr>
          <w:rFonts w:ascii="Times New Roman" w:eastAsia="Times New Roman" w:hAnsi="Times New Roman" w:cs="Times New Roman"/>
          <w:i/>
          <w:iCs/>
          <w:kern w:val="0"/>
          <w:sz w:val="24"/>
          <w:szCs w:val="24"/>
          <w:lang w:eastAsia="lt-LT"/>
          <w14:ligatures w14:val="none"/>
        </w:rPr>
        <w:t>Remonto darbų eiga:</w:t>
      </w:r>
    </w:p>
    <w:p w14:paraId="3BB41E27" w14:textId="77777777" w:rsidR="003210B7" w:rsidRDefault="003210B7" w:rsidP="001E61F2">
      <w:pPr>
        <w:tabs>
          <w:tab w:val="left" w:pos="993"/>
        </w:tabs>
        <w:spacing w:after="0" w:line="276" w:lineRule="auto"/>
        <w:contextualSpacing/>
        <w:jc w:val="both"/>
      </w:pPr>
    </w:p>
    <w:p w14:paraId="5061F9BC" w14:textId="31E7C0EE" w:rsidR="003210B7" w:rsidRPr="003210B7" w:rsidRDefault="003210B7" w:rsidP="003210B7">
      <w:pPr>
        <w:pStyle w:val="Sraopastraipa"/>
        <w:numPr>
          <w:ilvl w:val="0"/>
          <w:numId w:val="37"/>
        </w:numPr>
        <w:tabs>
          <w:tab w:val="left" w:pos="284"/>
        </w:tabs>
        <w:spacing w:after="0" w:line="276" w:lineRule="auto"/>
        <w:ind w:hanging="1069"/>
        <w:jc w:val="both"/>
        <w:rPr>
          <w:rFonts w:ascii="Times New Roman" w:eastAsia="Times New Roman" w:hAnsi="Times New Roman" w:cs="Times New Roman"/>
          <w:i/>
          <w:iCs/>
          <w:kern w:val="0"/>
          <w:sz w:val="24"/>
          <w:szCs w:val="24"/>
          <w:lang w:eastAsia="lt-LT"/>
          <w14:ligatures w14:val="none"/>
        </w:rPr>
      </w:pPr>
      <w:proofErr w:type="spellStart"/>
      <w:r w:rsidRPr="003210B7">
        <w:rPr>
          <w:rFonts w:ascii="Times New Roman" w:hAnsi="Times New Roman" w:cs="Times New Roman"/>
          <w:i/>
          <w:iCs/>
          <w:sz w:val="24"/>
          <w:szCs w:val="24"/>
        </w:rPr>
        <w:t>Aeracinio</w:t>
      </w:r>
      <w:proofErr w:type="spellEnd"/>
      <w:r w:rsidRPr="003210B7">
        <w:rPr>
          <w:rFonts w:ascii="Times New Roman" w:hAnsi="Times New Roman" w:cs="Times New Roman"/>
          <w:i/>
          <w:iCs/>
          <w:sz w:val="24"/>
          <w:szCs w:val="24"/>
        </w:rPr>
        <w:t xml:space="preserve"> bloko paviršių paruošimas:</w:t>
      </w:r>
    </w:p>
    <w:p w14:paraId="41E5B492" w14:textId="15EB8E5F" w:rsidR="003210B7" w:rsidRPr="0062329E" w:rsidRDefault="003210B7" w:rsidP="0062329E">
      <w:pPr>
        <w:pStyle w:val="Sraopastraipa"/>
        <w:numPr>
          <w:ilvl w:val="0"/>
          <w:numId w:val="27"/>
        </w:numPr>
        <w:tabs>
          <w:tab w:val="clear" w:pos="720"/>
          <w:tab w:val="num" w:pos="360"/>
          <w:tab w:val="left" w:pos="993"/>
          <w:tab w:val="left" w:pos="1134"/>
        </w:tabs>
        <w:ind w:left="0" w:firstLine="709"/>
        <w:jc w:val="both"/>
        <w:rPr>
          <w:rFonts w:ascii="Times New Roman" w:eastAsia="Times New Roman" w:hAnsi="Times New Roman" w:cs="Times New Roman"/>
          <w:kern w:val="0"/>
          <w:sz w:val="24"/>
          <w:szCs w:val="24"/>
          <w:lang w:eastAsia="lt-LT"/>
          <w14:ligatures w14:val="none"/>
        </w:rPr>
      </w:pPr>
      <w:r w:rsidRPr="003210B7">
        <w:rPr>
          <w:rFonts w:ascii="Times New Roman" w:eastAsia="Times New Roman" w:hAnsi="Times New Roman" w:cs="Times New Roman"/>
          <w:kern w:val="0"/>
          <w:sz w:val="24"/>
          <w:szCs w:val="24"/>
          <w:lang w:eastAsia="lt-LT"/>
          <w14:ligatures w14:val="none"/>
        </w:rPr>
        <w:t xml:space="preserve">Visi </w:t>
      </w:r>
      <w:proofErr w:type="spellStart"/>
      <w:r w:rsidRPr="003210B7">
        <w:rPr>
          <w:rFonts w:ascii="Times New Roman" w:eastAsia="Times New Roman" w:hAnsi="Times New Roman" w:cs="Times New Roman"/>
          <w:kern w:val="0"/>
          <w:sz w:val="24"/>
          <w:szCs w:val="24"/>
          <w:lang w:eastAsia="lt-LT"/>
          <w14:ligatures w14:val="none"/>
        </w:rPr>
        <w:t>aeracinio</w:t>
      </w:r>
      <w:proofErr w:type="spellEnd"/>
      <w:r w:rsidRPr="003210B7">
        <w:rPr>
          <w:rFonts w:ascii="Times New Roman" w:eastAsia="Times New Roman" w:hAnsi="Times New Roman" w:cs="Times New Roman"/>
          <w:kern w:val="0"/>
          <w:sz w:val="24"/>
          <w:szCs w:val="24"/>
          <w:lang w:eastAsia="lt-LT"/>
          <w14:ligatures w14:val="none"/>
        </w:rPr>
        <w:t xml:space="preserve"> bloko (1 vnt.) betono paviršiai turi būti nuvalyti aukšto spaudimo vandens srove (įmaišant smėlį), pašalinant visą pažeistą ir </w:t>
      </w:r>
      <w:proofErr w:type="spellStart"/>
      <w:r w:rsidRPr="003210B7">
        <w:rPr>
          <w:rFonts w:ascii="Times New Roman" w:eastAsia="Times New Roman" w:hAnsi="Times New Roman" w:cs="Times New Roman"/>
          <w:kern w:val="0"/>
          <w:sz w:val="24"/>
          <w:szCs w:val="24"/>
          <w:lang w:eastAsia="lt-LT"/>
          <w14:ligatures w14:val="none"/>
        </w:rPr>
        <w:t>korodavusį</w:t>
      </w:r>
      <w:proofErr w:type="spellEnd"/>
      <w:r w:rsidRPr="003210B7">
        <w:rPr>
          <w:rFonts w:ascii="Times New Roman" w:eastAsia="Times New Roman" w:hAnsi="Times New Roman" w:cs="Times New Roman"/>
          <w:kern w:val="0"/>
          <w:sz w:val="24"/>
          <w:szCs w:val="24"/>
          <w:lang w:eastAsia="lt-LT"/>
          <w14:ligatures w14:val="none"/>
        </w:rPr>
        <w:t xml:space="preserve"> betoną iki stabilaus ir tvirto pagrindo</w:t>
      </w:r>
      <w:r w:rsidR="0062329E">
        <w:rPr>
          <w:rFonts w:ascii="Times New Roman" w:eastAsia="Times New Roman" w:hAnsi="Times New Roman" w:cs="Times New Roman"/>
          <w:kern w:val="0"/>
          <w:sz w:val="24"/>
          <w:szCs w:val="24"/>
          <w:lang w:eastAsia="lt-LT"/>
          <w14:ligatures w14:val="none"/>
        </w:rPr>
        <w:t>.</w:t>
      </w:r>
      <w:r w:rsidR="0062329E" w:rsidRPr="0062329E">
        <w:rPr>
          <w:rFonts w:ascii="Times New Roman" w:eastAsia="Times New Roman" w:hAnsi="Times New Roman" w:cs="Times New Roman"/>
          <w:kern w:val="0"/>
          <w:sz w:val="24"/>
          <w:szCs w:val="24"/>
          <w:lang w:eastAsia="lt-LT"/>
          <w14:ligatures w14:val="none"/>
        </w:rPr>
        <w:t xml:space="preserve"> Paviršius turi būti kietas, be dulkių ir jokių kitų medžiagų, galinčių trukdyti medžiagos sukibimui.</w:t>
      </w:r>
    </w:p>
    <w:p w14:paraId="5D5A2B17" w14:textId="77777777" w:rsidR="008148BF" w:rsidRDefault="003210B7" w:rsidP="008148BF">
      <w:pPr>
        <w:pStyle w:val="Sraopastraipa"/>
        <w:numPr>
          <w:ilvl w:val="0"/>
          <w:numId w:val="38"/>
        </w:numPr>
        <w:tabs>
          <w:tab w:val="left" w:pos="993"/>
        </w:tabs>
        <w:spacing w:after="0" w:line="276" w:lineRule="auto"/>
        <w:ind w:left="0" w:firstLine="709"/>
        <w:jc w:val="both"/>
        <w:rPr>
          <w:rFonts w:ascii="Times New Roman" w:eastAsia="Times New Roman" w:hAnsi="Times New Roman" w:cs="Times New Roman"/>
          <w:kern w:val="0"/>
          <w:sz w:val="24"/>
          <w:szCs w:val="24"/>
          <w:lang w:eastAsia="lt-LT"/>
          <w14:ligatures w14:val="none"/>
        </w:rPr>
      </w:pPr>
      <w:r w:rsidRPr="003210B7">
        <w:rPr>
          <w:rFonts w:ascii="Times New Roman" w:eastAsia="Times New Roman" w:hAnsi="Times New Roman" w:cs="Times New Roman"/>
          <w:kern w:val="0"/>
          <w:sz w:val="24"/>
          <w:szCs w:val="24"/>
          <w:lang w:eastAsia="lt-LT"/>
          <w14:ligatures w14:val="none"/>
        </w:rPr>
        <w:t>Mechaniškai pašalinti atšokusį betoną</w:t>
      </w:r>
      <w:r>
        <w:rPr>
          <w:rFonts w:ascii="Times New Roman" w:eastAsia="Times New Roman" w:hAnsi="Times New Roman" w:cs="Times New Roman"/>
          <w:kern w:val="0"/>
          <w:sz w:val="24"/>
          <w:szCs w:val="24"/>
          <w:lang w:eastAsia="lt-LT"/>
          <w14:ligatures w14:val="none"/>
        </w:rPr>
        <w:t>;</w:t>
      </w:r>
    </w:p>
    <w:p w14:paraId="0F82938F" w14:textId="152DF884" w:rsidR="008148BF" w:rsidRPr="002E5791" w:rsidRDefault="008148BF" w:rsidP="008148BF">
      <w:pPr>
        <w:pStyle w:val="Sraopastraipa"/>
        <w:numPr>
          <w:ilvl w:val="0"/>
          <w:numId w:val="38"/>
        </w:numPr>
        <w:tabs>
          <w:tab w:val="left" w:pos="993"/>
        </w:tabs>
        <w:spacing w:after="0" w:line="276" w:lineRule="auto"/>
        <w:ind w:left="0" w:firstLine="709"/>
        <w:jc w:val="both"/>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V</w:t>
      </w:r>
      <w:r w:rsidRPr="008148BF">
        <w:rPr>
          <w:rFonts w:ascii="Times New Roman" w:eastAsia="Times New Roman" w:hAnsi="Times New Roman" w:cs="Times New Roman"/>
          <w:kern w:val="0"/>
          <w:sz w:val="24"/>
          <w:szCs w:val="24"/>
          <w:lang w:eastAsia="lt-LT"/>
          <w14:ligatures w14:val="none"/>
        </w:rPr>
        <w:t xml:space="preserve">isiems korozijos paveiktiems armatūros strypams numatomas papildomos armatūros </w:t>
      </w:r>
      <w:r w:rsidRPr="002E5791">
        <w:rPr>
          <w:rFonts w:ascii="Times New Roman" w:eastAsia="Times New Roman" w:hAnsi="Times New Roman" w:cs="Times New Roman"/>
          <w:kern w:val="0"/>
          <w:sz w:val="24"/>
          <w:szCs w:val="24"/>
          <w:lang w:eastAsia="lt-LT"/>
          <w14:ligatures w14:val="none"/>
        </w:rPr>
        <w:t>įrengimas šalia esamos, ją stiprinant</w:t>
      </w:r>
      <w:r w:rsidR="00862E2C" w:rsidRPr="002E5791">
        <w:rPr>
          <w:rFonts w:ascii="Times New Roman" w:eastAsia="Times New Roman" w:hAnsi="Times New Roman" w:cs="Times New Roman"/>
          <w:kern w:val="0"/>
          <w:sz w:val="24"/>
          <w:szCs w:val="24"/>
          <w:lang w:eastAsia="lt-LT"/>
          <w14:ligatures w14:val="none"/>
        </w:rPr>
        <w:t>;</w:t>
      </w:r>
    </w:p>
    <w:p w14:paraId="48BD7F4B" w14:textId="77777777" w:rsidR="009A7140" w:rsidRPr="009A7140" w:rsidRDefault="00881629" w:rsidP="009A7140">
      <w:pPr>
        <w:pStyle w:val="Sraopastraipa"/>
        <w:numPr>
          <w:ilvl w:val="0"/>
          <w:numId w:val="38"/>
        </w:numPr>
        <w:tabs>
          <w:tab w:val="left" w:pos="993"/>
        </w:tabs>
        <w:spacing w:after="0" w:line="276" w:lineRule="auto"/>
        <w:ind w:left="0" w:firstLine="709"/>
        <w:jc w:val="both"/>
        <w:rPr>
          <w:rFonts w:ascii="Times New Roman" w:eastAsia="Times New Roman" w:hAnsi="Times New Roman" w:cs="Times New Roman"/>
          <w:kern w:val="0"/>
          <w:sz w:val="24"/>
          <w:szCs w:val="24"/>
          <w:lang w:eastAsia="lt-LT"/>
          <w14:ligatures w14:val="none"/>
        </w:rPr>
      </w:pPr>
      <w:bookmarkStart w:id="36" w:name="_Hlk197543204"/>
      <w:r w:rsidRPr="009A7140">
        <w:rPr>
          <w:rFonts w:ascii="Times New Roman" w:hAnsi="Times New Roman" w:cs="Times New Roman"/>
          <w:sz w:val="24"/>
          <w:szCs w:val="24"/>
        </w:rPr>
        <w:t>Armatūros strypus galima palikti tik tuomet, jei jie nėra pažeisti paviršinės korozijos, o korozijos pažeistos vietos turi būti stiprinamos papildoma armatūra, ją įrengiant šalia esamos;</w:t>
      </w:r>
      <w:r w:rsidRPr="009A7140">
        <w:t xml:space="preserve"> </w:t>
      </w:r>
    </w:p>
    <w:p w14:paraId="331218AA" w14:textId="43D11FCB" w:rsidR="003439D3" w:rsidRPr="009A7140" w:rsidRDefault="003439D3" w:rsidP="009A7140">
      <w:pPr>
        <w:pStyle w:val="Sraopastraipa"/>
        <w:numPr>
          <w:ilvl w:val="0"/>
          <w:numId w:val="38"/>
        </w:numPr>
        <w:tabs>
          <w:tab w:val="left" w:pos="993"/>
        </w:tabs>
        <w:spacing w:after="0" w:line="276" w:lineRule="auto"/>
        <w:ind w:left="0" w:firstLine="709"/>
        <w:jc w:val="both"/>
        <w:rPr>
          <w:rFonts w:ascii="Times New Roman" w:eastAsia="Times New Roman" w:hAnsi="Times New Roman" w:cs="Times New Roman"/>
          <w:kern w:val="0"/>
          <w:sz w:val="24"/>
          <w:szCs w:val="24"/>
          <w:lang w:eastAsia="lt-LT"/>
          <w14:ligatures w14:val="none"/>
        </w:rPr>
      </w:pPr>
      <w:r w:rsidRPr="009A7140">
        <w:rPr>
          <w:rFonts w:ascii="Times New Roman" w:eastAsia="Calibri" w:hAnsi="Times New Roman" w:cs="Times New Roman"/>
          <w:color w:val="111111"/>
          <w:sz w:val="24"/>
          <w:szCs w:val="24"/>
        </w:rPr>
        <w:t xml:space="preserve">Armatūros sutvirtinimui parinkti </w:t>
      </w:r>
      <w:r w:rsidRPr="009A7140">
        <w:rPr>
          <w:rFonts w:ascii="Times New Roman" w:hAnsi="Times New Roman" w:cs="Times New Roman"/>
          <w:sz w:val="24"/>
          <w:szCs w:val="24"/>
        </w:rPr>
        <w:t>tokį sujungimo būdą</w:t>
      </w:r>
      <w:r w:rsidRPr="009A7140">
        <w:rPr>
          <w:rFonts w:ascii="Times New Roman" w:eastAsia="Calibri" w:hAnsi="Times New Roman" w:cs="Times New Roman"/>
          <w:color w:val="111111"/>
          <w:sz w:val="24"/>
          <w:szCs w:val="24"/>
        </w:rPr>
        <w:t xml:space="preserve"> (rišim</w:t>
      </w:r>
      <w:r w:rsidR="009A7140" w:rsidRPr="009A7140">
        <w:rPr>
          <w:rFonts w:ascii="Times New Roman" w:eastAsia="Calibri" w:hAnsi="Times New Roman" w:cs="Times New Roman"/>
          <w:color w:val="111111"/>
          <w:sz w:val="24"/>
          <w:szCs w:val="24"/>
        </w:rPr>
        <w:t xml:space="preserve">ą arba </w:t>
      </w:r>
      <w:r w:rsidRPr="009A7140">
        <w:rPr>
          <w:rFonts w:ascii="Times New Roman" w:eastAsia="Calibri" w:hAnsi="Times New Roman" w:cs="Times New Roman"/>
          <w:color w:val="111111"/>
          <w:sz w:val="24"/>
          <w:szCs w:val="24"/>
        </w:rPr>
        <w:t>suvirinim</w:t>
      </w:r>
      <w:r w:rsidR="009A7140" w:rsidRPr="009A7140">
        <w:rPr>
          <w:rFonts w:ascii="Times New Roman" w:eastAsia="Calibri" w:hAnsi="Times New Roman" w:cs="Times New Roman"/>
          <w:color w:val="111111"/>
          <w:sz w:val="24"/>
          <w:szCs w:val="24"/>
        </w:rPr>
        <w:t>ą</w:t>
      </w:r>
      <w:r w:rsidRPr="009A7140">
        <w:rPr>
          <w:rFonts w:ascii="Times New Roman" w:eastAsia="Calibri" w:hAnsi="Times New Roman" w:cs="Times New Roman"/>
          <w:color w:val="111111"/>
          <w:sz w:val="24"/>
          <w:szCs w:val="24"/>
        </w:rPr>
        <w:t>)</w:t>
      </w:r>
      <w:r w:rsidR="009A7140" w:rsidRPr="009A7140">
        <w:rPr>
          <w:rFonts w:ascii="Times New Roman" w:eastAsia="Calibri" w:hAnsi="Times New Roman" w:cs="Times New Roman"/>
          <w:color w:val="111111"/>
          <w:sz w:val="24"/>
          <w:szCs w:val="24"/>
        </w:rPr>
        <w:t>,</w:t>
      </w:r>
      <w:r w:rsidRPr="009A7140">
        <w:rPr>
          <w:rFonts w:ascii="Times New Roman" w:eastAsia="Calibri" w:hAnsi="Times New Roman" w:cs="Times New Roman"/>
          <w:color w:val="111111"/>
          <w:sz w:val="24"/>
          <w:szCs w:val="24"/>
        </w:rPr>
        <w:t xml:space="preserve"> kuris užtikri</w:t>
      </w:r>
      <w:r w:rsidR="009A7140" w:rsidRPr="009A7140">
        <w:rPr>
          <w:rFonts w:ascii="Times New Roman" w:eastAsia="Calibri" w:hAnsi="Times New Roman" w:cs="Times New Roman"/>
          <w:color w:val="111111"/>
          <w:sz w:val="24"/>
          <w:szCs w:val="24"/>
        </w:rPr>
        <w:t>ntų</w:t>
      </w:r>
      <w:r w:rsidRPr="009A7140">
        <w:rPr>
          <w:rFonts w:ascii="Times New Roman" w:eastAsia="Calibri" w:hAnsi="Times New Roman" w:cs="Times New Roman"/>
          <w:color w:val="111111"/>
          <w:sz w:val="24"/>
          <w:szCs w:val="24"/>
        </w:rPr>
        <w:t xml:space="preserve"> optimalų </w:t>
      </w:r>
      <w:r w:rsidR="009A7140" w:rsidRPr="009A7140">
        <w:rPr>
          <w:rFonts w:ascii="Times New Roman" w:hAnsi="Times New Roman" w:cs="Times New Roman"/>
          <w:sz w:val="24"/>
          <w:szCs w:val="24"/>
        </w:rPr>
        <w:t xml:space="preserve">konstrukcijų </w:t>
      </w:r>
      <w:r w:rsidRPr="009A7140">
        <w:rPr>
          <w:rFonts w:ascii="Times New Roman" w:eastAsia="Calibri" w:hAnsi="Times New Roman" w:cs="Times New Roman"/>
          <w:color w:val="111111"/>
          <w:sz w:val="24"/>
          <w:szCs w:val="24"/>
        </w:rPr>
        <w:t>stiprumą ir ilgaamžiškumą</w:t>
      </w:r>
      <w:r w:rsidR="009A7140" w:rsidRPr="009A7140">
        <w:rPr>
          <w:rFonts w:ascii="Times New Roman" w:hAnsi="Times New Roman" w:cs="Times New Roman"/>
          <w:sz w:val="24"/>
          <w:szCs w:val="24"/>
        </w:rPr>
        <w:t>, taip pat minimaliai pažeistų esamą armatūrą;</w:t>
      </w:r>
    </w:p>
    <w:p w14:paraId="4C4A3E34" w14:textId="6CB46B66" w:rsidR="009A7140" w:rsidRPr="006B0478" w:rsidRDefault="003210B7" w:rsidP="006B0478">
      <w:pPr>
        <w:pStyle w:val="Sraopastraipa"/>
        <w:numPr>
          <w:ilvl w:val="0"/>
          <w:numId w:val="38"/>
        </w:numPr>
        <w:tabs>
          <w:tab w:val="left" w:pos="993"/>
        </w:tabs>
        <w:spacing w:after="0" w:line="276" w:lineRule="auto"/>
        <w:ind w:left="0" w:firstLine="709"/>
        <w:jc w:val="both"/>
        <w:rPr>
          <w:rFonts w:ascii="Times New Roman" w:eastAsia="Times New Roman" w:hAnsi="Times New Roman" w:cs="Times New Roman"/>
          <w:kern w:val="0"/>
          <w:sz w:val="24"/>
          <w:szCs w:val="24"/>
          <w:lang w:eastAsia="lt-LT"/>
          <w14:ligatures w14:val="none"/>
        </w:rPr>
      </w:pPr>
      <w:r w:rsidRPr="009A7140">
        <w:rPr>
          <w:rFonts w:ascii="Times New Roman" w:eastAsia="Times New Roman" w:hAnsi="Times New Roman" w:cs="Times New Roman"/>
          <w:kern w:val="0"/>
          <w:sz w:val="24"/>
          <w:szCs w:val="24"/>
          <w:lang w:eastAsia="lt-LT"/>
          <w14:ligatures w14:val="none"/>
        </w:rPr>
        <w:t>Suvirinimą atlikti pagal LST EN ISO 17660-1:2006 „Suvirinimas. Armatūrinio plieno suvirinimas. 1 dalis. Apkraunamosios suvirintosios jungtys“.</w:t>
      </w:r>
    </w:p>
    <w:p w14:paraId="4BC3BAC5" w14:textId="77777777" w:rsidR="00C55FF3" w:rsidRDefault="00C55FF3" w:rsidP="001E61F2">
      <w:pPr>
        <w:tabs>
          <w:tab w:val="left" w:pos="993"/>
        </w:tabs>
        <w:spacing w:after="0" w:line="276" w:lineRule="auto"/>
        <w:contextualSpacing/>
        <w:jc w:val="both"/>
        <w:rPr>
          <w:rFonts w:ascii="Times New Roman" w:hAnsi="Times New Roman" w:cs="Times New Roman"/>
          <w:sz w:val="24"/>
          <w:szCs w:val="24"/>
        </w:rPr>
      </w:pPr>
      <w:bookmarkStart w:id="37" w:name="_Hlk198585221"/>
      <w:bookmarkEnd w:id="36"/>
    </w:p>
    <w:p w14:paraId="2C3B36EE" w14:textId="663E9944" w:rsidR="003210B7" w:rsidRDefault="003962B4" w:rsidP="003962B4">
      <w:pPr>
        <w:pStyle w:val="Sraopastraipa"/>
        <w:numPr>
          <w:ilvl w:val="0"/>
          <w:numId w:val="37"/>
        </w:numPr>
        <w:tabs>
          <w:tab w:val="left" w:pos="284"/>
        </w:tabs>
        <w:spacing w:after="0" w:line="276" w:lineRule="auto"/>
        <w:ind w:hanging="1069"/>
        <w:jc w:val="both"/>
        <w:rPr>
          <w:rFonts w:ascii="Times New Roman" w:hAnsi="Times New Roman" w:cs="Times New Roman"/>
          <w:i/>
          <w:iCs/>
          <w:sz w:val="24"/>
          <w:szCs w:val="24"/>
        </w:rPr>
      </w:pPr>
      <w:r w:rsidRPr="003962B4">
        <w:rPr>
          <w:rFonts w:ascii="Times New Roman" w:hAnsi="Times New Roman" w:cs="Times New Roman"/>
          <w:i/>
          <w:iCs/>
          <w:sz w:val="24"/>
          <w:szCs w:val="24"/>
        </w:rPr>
        <w:t>Armatūros ir paviršiaus apdorojimas:</w:t>
      </w:r>
    </w:p>
    <w:p w14:paraId="7C5821CF" w14:textId="4D42F9E9" w:rsidR="003962B4" w:rsidRPr="00CD3CAB" w:rsidRDefault="00904609" w:rsidP="00794AEA">
      <w:pPr>
        <w:numPr>
          <w:ilvl w:val="0"/>
          <w:numId w:val="27"/>
        </w:numPr>
        <w:tabs>
          <w:tab w:val="clear" w:pos="720"/>
          <w:tab w:val="left" w:pos="360"/>
          <w:tab w:val="left" w:pos="993"/>
        </w:tabs>
        <w:spacing w:before="100" w:beforeAutospacing="1" w:after="100" w:afterAutospacing="1" w:line="276" w:lineRule="auto"/>
        <w:ind w:left="0" w:firstLine="709"/>
        <w:jc w:val="both"/>
        <w:rPr>
          <w:rFonts w:ascii="Times New Roman" w:hAnsi="Times New Roman" w:cs="Times New Roman"/>
          <w:sz w:val="24"/>
          <w:szCs w:val="24"/>
        </w:rPr>
      </w:pPr>
      <w:r w:rsidRPr="00CD3CAB">
        <w:rPr>
          <w:rFonts w:ascii="Times New Roman" w:hAnsi="Times New Roman" w:cs="Times New Roman"/>
          <w:sz w:val="24"/>
          <w:szCs w:val="24"/>
        </w:rPr>
        <w:t xml:space="preserve">Vietas kur matosi armatūra, reikia padengti antikorozine medžiaga </w:t>
      </w:r>
      <w:r w:rsidRPr="00CD3CAB">
        <w:rPr>
          <w:rStyle w:val="Grietas"/>
          <w:rFonts w:ascii="Times New Roman" w:hAnsi="Times New Roman" w:cs="Times New Roman"/>
          <w:b w:val="0"/>
          <w:bCs w:val="0"/>
          <w:sz w:val="24"/>
          <w:szCs w:val="24"/>
        </w:rPr>
        <w:t>MAXREST PASSIVE</w:t>
      </w:r>
      <w:r w:rsidRPr="00CD3CAB">
        <w:rPr>
          <w:rFonts w:ascii="Times New Roman" w:hAnsi="Times New Roman" w:cs="Times New Roman"/>
          <w:sz w:val="24"/>
          <w:szCs w:val="24"/>
        </w:rPr>
        <w:t xml:space="preserve"> </w:t>
      </w:r>
      <w:r w:rsidRPr="00CD3CAB">
        <w:rPr>
          <w:rFonts w:ascii="Times New Roman" w:eastAsia="Times New Roman" w:hAnsi="Times New Roman" w:cs="Times New Roman"/>
          <w:kern w:val="0"/>
          <w:sz w:val="24"/>
          <w:szCs w:val="24"/>
          <w:lang w:eastAsia="lt-LT"/>
          <w14:ligatures w14:val="none"/>
        </w:rPr>
        <w:t>arba lygiaverčiu produktu.</w:t>
      </w:r>
      <w:r w:rsidRPr="00CD3CAB">
        <w:rPr>
          <w:rFonts w:ascii="Times New Roman" w:hAnsi="Times New Roman" w:cs="Times New Roman"/>
          <w:sz w:val="24"/>
          <w:szCs w:val="24"/>
        </w:rPr>
        <w:t xml:space="preserve"> Prieš padengimą armatūra nuvaloma, tada tepama skiediniu 2 sluoksniais. </w:t>
      </w:r>
    </w:p>
    <w:p w14:paraId="121154E9" w14:textId="047F903A" w:rsidR="00794AEA" w:rsidRDefault="003962B4" w:rsidP="006B0478">
      <w:pPr>
        <w:tabs>
          <w:tab w:val="left" w:pos="284"/>
        </w:tabs>
        <w:spacing w:after="0" w:line="276" w:lineRule="auto"/>
        <w:jc w:val="both"/>
        <w:rPr>
          <w:rFonts w:ascii="Times New Roman" w:hAnsi="Times New Roman" w:cs="Times New Roman"/>
          <w:i/>
          <w:iCs/>
          <w:sz w:val="24"/>
          <w:szCs w:val="24"/>
        </w:rPr>
      </w:pPr>
      <w:r w:rsidRPr="003962B4">
        <w:rPr>
          <w:rFonts w:ascii="Times New Roman" w:hAnsi="Times New Roman" w:cs="Times New Roman"/>
          <w:i/>
          <w:iCs/>
          <w:sz w:val="24"/>
          <w:szCs w:val="24"/>
        </w:rPr>
        <w:t>Betono paviršių remontas</w:t>
      </w:r>
      <w:r w:rsidR="006B0478">
        <w:rPr>
          <w:rFonts w:ascii="Times New Roman" w:hAnsi="Times New Roman" w:cs="Times New Roman"/>
          <w:i/>
          <w:iCs/>
          <w:sz w:val="24"/>
          <w:szCs w:val="24"/>
        </w:rPr>
        <w:t>:</w:t>
      </w:r>
    </w:p>
    <w:p w14:paraId="41A7CE05" w14:textId="77777777" w:rsidR="006B0478" w:rsidRPr="006B0478" w:rsidRDefault="006B0478" w:rsidP="006B0478">
      <w:pPr>
        <w:tabs>
          <w:tab w:val="left" w:pos="284"/>
        </w:tabs>
        <w:spacing w:after="0" w:line="276" w:lineRule="auto"/>
        <w:jc w:val="both"/>
        <w:rPr>
          <w:rFonts w:ascii="Times New Roman" w:hAnsi="Times New Roman" w:cs="Times New Roman"/>
          <w:i/>
          <w:iCs/>
          <w:sz w:val="24"/>
          <w:szCs w:val="24"/>
        </w:rPr>
      </w:pPr>
    </w:p>
    <w:p w14:paraId="02F114BA" w14:textId="49B3CECC" w:rsidR="00794AEA" w:rsidRPr="00CD3CAB" w:rsidRDefault="00794AEA" w:rsidP="00794AEA">
      <w:pPr>
        <w:pStyle w:val="Sraopastraipa"/>
        <w:numPr>
          <w:ilvl w:val="0"/>
          <w:numId w:val="45"/>
        </w:numPr>
        <w:ind w:left="0" w:firstLine="709"/>
        <w:jc w:val="both"/>
        <w:rPr>
          <w:rFonts w:ascii="Times New Roman" w:hAnsi="Times New Roman" w:cs="Times New Roman"/>
          <w:sz w:val="24"/>
          <w:szCs w:val="24"/>
        </w:rPr>
      </w:pPr>
      <w:r w:rsidRPr="00CD3CAB">
        <w:rPr>
          <w:rFonts w:ascii="Times New Roman" w:hAnsi="Times New Roman" w:cs="Times New Roman"/>
          <w:sz w:val="24"/>
          <w:szCs w:val="24"/>
        </w:rPr>
        <w:t xml:space="preserve">Nuvalytas betono paviršius padengiamas priemone – MAXRITE-F </w:t>
      </w:r>
      <w:proofErr w:type="spellStart"/>
      <w:r w:rsidRPr="00CD3CAB">
        <w:rPr>
          <w:rFonts w:ascii="Times New Roman" w:hAnsi="Times New Roman" w:cs="Times New Roman"/>
          <w:sz w:val="24"/>
          <w:szCs w:val="24"/>
        </w:rPr>
        <w:t>Antisulfat</w:t>
      </w:r>
      <w:proofErr w:type="spellEnd"/>
      <w:r w:rsidRPr="00CD3CAB">
        <w:rPr>
          <w:rFonts w:ascii="Times New Roman" w:hAnsi="Times New Roman" w:cs="Times New Roman"/>
          <w:sz w:val="24"/>
          <w:szCs w:val="24"/>
        </w:rPr>
        <w:t xml:space="preserve"> arba lygiaverte medžiaga. Šepečiu užtepamas gruntinis sluoksnis, kurio storis iki 1 mm.</w:t>
      </w:r>
    </w:p>
    <w:p w14:paraId="284082D3" w14:textId="0FA368E8" w:rsidR="00794AEA" w:rsidRPr="00CD3CAB" w:rsidRDefault="00794AEA" w:rsidP="00794AEA">
      <w:pPr>
        <w:pStyle w:val="Sraopastraipa"/>
        <w:numPr>
          <w:ilvl w:val="0"/>
          <w:numId w:val="45"/>
        </w:numPr>
        <w:ind w:left="0" w:firstLine="709"/>
        <w:jc w:val="both"/>
        <w:rPr>
          <w:rFonts w:ascii="Times New Roman" w:hAnsi="Times New Roman" w:cs="Times New Roman"/>
          <w:sz w:val="24"/>
          <w:szCs w:val="24"/>
        </w:rPr>
      </w:pPr>
      <w:r w:rsidRPr="00CD3CAB">
        <w:rPr>
          <w:rFonts w:ascii="Times New Roman" w:hAnsi="Times New Roman" w:cs="Times New Roman"/>
          <w:sz w:val="24"/>
          <w:szCs w:val="24"/>
        </w:rPr>
        <w:lastRenderedPageBreak/>
        <w:t xml:space="preserve">Remontiniai skiediniai: </w:t>
      </w:r>
      <w:r w:rsidR="002B6613" w:rsidRPr="00CD3CAB">
        <w:rPr>
          <w:rFonts w:ascii="Times New Roman" w:hAnsi="Times New Roman" w:cs="Times New Roman"/>
          <w:sz w:val="24"/>
          <w:szCs w:val="24"/>
        </w:rPr>
        <w:t xml:space="preserve">Remontuojami </w:t>
      </w:r>
      <w:r w:rsidRPr="00CD3CAB">
        <w:rPr>
          <w:rFonts w:ascii="Times New Roman" w:hAnsi="Times New Roman" w:cs="Times New Roman"/>
          <w:sz w:val="24"/>
          <w:szCs w:val="24"/>
        </w:rPr>
        <w:t xml:space="preserve">betono plotai užtaisomi remontiniais skiediniais, naudojant tą pačią MAXRITE-F </w:t>
      </w:r>
      <w:proofErr w:type="spellStart"/>
      <w:r w:rsidRPr="00CD3CAB">
        <w:rPr>
          <w:rFonts w:ascii="Times New Roman" w:hAnsi="Times New Roman" w:cs="Times New Roman"/>
          <w:sz w:val="24"/>
          <w:szCs w:val="24"/>
        </w:rPr>
        <w:t>Antisulfat</w:t>
      </w:r>
      <w:proofErr w:type="spellEnd"/>
      <w:r w:rsidRPr="00CD3CAB">
        <w:rPr>
          <w:rFonts w:ascii="Times New Roman" w:hAnsi="Times New Roman" w:cs="Times New Roman"/>
          <w:sz w:val="24"/>
          <w:szCs w:val="24"/>
        </w:rPr>
        <w:t xml:space="preserve"> medžiagą ar lygiavertę. </w:t>
      </w:r>
    </w:p>
    <w:p w14:paraId="38262731" w14:textId="175F5540" w:rsidR="00794AEA" w:rsidRDefault="002B6613" w:rsidP="00794AEA">
      <w:pPr>
        <w:tabs>
          <w:tab w:val="left" w:pos="284"/>
        </w:tabs>
        <w:spacing w:after="0" w:line="276" w:lineRule="auto"/>
        <w:jc w:val="both"/>
        <w:rPr>
          <w:rFonts w:ascii="Times New Roman" w:hAnsi="Times New Roman" w:cs="Times New Roman"/>
          <w:i/>
          <w:iCs/>
          <w:sz w:val="24"/>
          <w:szCs w:val="24"/>
        </w:rPr>
      </w:pPr>
      <w:r>
        <w:rPr>
          <w:rFonts w:ascii="Times New Roman" w:hAnsi="Times New Roman" w:cs="Times New Roman"/>
          <w:i/>
          <w:iCs/>
          <w:sz w:val="24"/>
          <w:szCs w:val="24"/>
        </w:rPr>
        <w:t>Dugnas</w:t>
      </w:r>
      <w:r w:rsidR="00794AEA" w:rsidRPr="003962B4">
        <w:rPr>
          <w:rFonts w:ascii="Times New Roman" w:hAnsi="Times New Roman" w:cs="Times New Roman"/>
          <w:i/>
          <w:iCs/>
          <w:sz w:val="24"/>
          <w:szCs w:val="24"/>
        </w:rPr>
        <w:t>:</w:t>
      </w:r>
    </w:p>
    <w:p w14:paraId="2ABA6316" w14:textId="77777777" w:rsidR="00794AEA" w:rsidRPr="003962B4" w:rsidRDefault="00794AEA" w:rsidP="00794AEA">
      <w:pPr>
        <w:pStyle w:val="Sraopastraipa"/>
        <w:numPr>
          <w:ilvl w:val="0"/>
          <w:numId w:val="40"/>
        </w:numPr>
        <w:tabs>
          <w:tab w:val="left" w:pos="284"/>
          <w:tab w:val="left" w:pos="993"/>
        </w:tabs>
        <w:spacing w:after="0" w:line="276" w:lineRule="auto"/>
        <w:ind w:left="0" w:firstLine="709"/>
        <w:jc w:val="both"/>
        <w:rPr>
          <w:rFonts w:ascii="Times New Roman" w:hAnsi="Times New Roman" w:cs="Times New Roman"/>
          <w:sz w:val="24"/>
          <w:szCs w:val="24"/>
        </w:rPr>
      </w:pPr>
      <w:r w:rsidRPr="003962B4">
        <w:rPr>
          <w:rFonts w:ascii="Times New Roman" w:hAnsi="Times New Roman" w:cs="Times New Roman"/>
          <w:sz w:val="24"/>
          <w:szCs w:val="24"/>
        </w:rPr>
        <w:t>Numatyti betono sluoksnį (10 cm) dugne, kad būtų galima tvirtinti naują membraninių difuzorių sistemą.</w:t>
      </w:r>
    </w:p>
    <w:p w14:paraId="40E41AFE" w14:textId="77777777" w:rsidR="003962B4" w:rsidRPr="003962B4" w:rsidRDefault="003962B4" w:rsidP="003962B4">
      <w:pPr>
        <w:tabs>
          <w:tab w:val="left" w:pos="284"/>
        </w:tabs>
        <w:spacing w:after="0" w:line="276" w:lineRule="auto"/>
        <w:jc w:val="both"/>
        <w:rPr>
          <w:rFonts w:ascii="Times New Roman" w:hAnsi="Times New Roman" w:cs="Times New Roman"/>
          <w:i/>
          <w:iCs/>
          <w:sz w:val="24"/>
          <w:szCs w:val="24"/>
        </w:rPr>
      </w:pPr>
    </w:p>
    <w:p w14:paraId="42FB6B9D" w14:textId="77777777" w:rsidR="003962B4" w:rsidRDefault="003962B4" w:rsidP="003962B4">
      <w:pPr>
        <w:tabs>
          <w:tab w:val="left" w:pos="284"/>
        </w:tabs>
        <w:spacing w:after="0" w:line="276" w:lineRule="auto"/>
        <w:jc w:val="both"/>
        <w:rPr>
          <w:rFonts w:ascii="Times New Roman" w:hAnsi="Times New Roman" w:cs="Times New Roman"/>
          <w:i/>
          <w:iCs/>
          <w:sz w:val="24"/>
          <w:szCs w:val="24"/>
        </w:rPr>
      </w:pPr>
      <w:r w:rsidRPr="003962B4">
        <w:rPr>
          <w:rFonts w:ascii="Times New Roman" w:hAnsi="Times New Roman" w:cs="Times New Roman"/>
          <w:i/>
          <w:iCs/>
          <w:sz w:val="24"/>
          <w:szCs w:val="24"/>
        </w:rPr>
        <w:t>Hidroizoliacija:</w:t>
      </w:r>
    </w:p>
    <w:p w14:paraId="0EBEAF14" w14:textId="31A1C365" w:rsidR="003962B4" w:rsidRPr="003962B4" w:rsidRDefault="003962B4" w:rsidP="003962B4">
      <w:pPr>
        <w:pStyle w:val="Sraopastraipa"/>
        <w:numPr>
          <w:ilvl w:val="0"/>
          <w:numId w:val="40"/>
        </w:numPr>
        <w:tabs>
          <w:tab w:val="left" w:pos="284"/>
          <w:tab w:val="left" w:pos="993"/>
        </w:tabs>
        <w:spacing w:after="0" w:line="276" w:lineRule="auto"/>
        <w:ind w:left="0" w:firstLine="709"/>
        <w:jc w:val="both"/>
        <w:rPr>
          <w:rFonts w:ascii="Times New Roman" w:hAnsi="Times New Roman" w:cs="Times New Roman"/>
          <w:sz w:val="24"/>
          <w:szCs w:val="24"/>
        </w:rPr>
      </w:pPr>
      <w:r w:rsidRPr="003962B4">
        <w:rPr>
          <w:rFonts w:ascii="Times New Roman" w:hAnsi="Times New Roman" w:cs="Times New Roman"/>
          <w:sz w:val="24"/>
          <w:szCs w:val="24"/>
        </w:rPr>
        <w:t xml:space="preserve">Visus gelžbetonio paviršius padengti hidroizoliacine danga MAXSEAL FLEX 2 sluoksniais (baltas + pilkas) (arba </w:t>
      </w:r>
      <w:r w:rsidR="00575287">
        <w:rPr>
          <w:rFonts w:ascii="Times New Roman" w:hAnsi="Times New Roman" w:cs="Times New Roman"/>
          <w:sz w:val="24"/>
          <w:szCs w:val="24"/>
        </w:rPr>
        <w:t>lygiaverte</w:t>
      </w:r>
      <w:r w:rsidRPr="003962B4">
        <w:rPr>
          <w:rFonts w:ascii="Times New Roman" w:hAnsi="Times New Roman" w:cs="Times New Roman"/>
          <w:sz w:val="24"/>
          <w:szCs w:val="24"/>
        </w:rPr>
        <w:t xml:space="preserve"> priemone).</w:t>
      </w:r>
    </w:p>
    <w:bookmarkEnd w:id="37"/>
    <w:p w14:paraId="1A2B84F0" w14:textId="77777777" w:rsidR="003962B4" w:rsidRPr="003962B4" w:rsidRDefault="003962B4" w:rsidP="003962B4">
      <w:pPr>
        <w:tabs>
          <w:tab w:val="left" w:pos="284"/>
        </w:tabs>
        <w:spacing w:after="0" w:line="276" w:lineRule="auto"/>
        <w:jc w:val="both"/>
        <w:rPr>
          <w:rFonts w:ascii="Times New Roman" w:hAnsi="Times New Roman" w:cs="Times New Roman"/>
          <w:i/>
          <w:iCs/>
          <w:sz w:val="24"/>
          <w:szCs w:val="24"/>
        </w:rPr>
      </w:pPr>
    </w:p>
    <w:p w14:paraId="70C41FBF" w14:textId="77777777" w:rsidR="003962B4" w:rsidRDefault="003962B4" w:rsidP="003962B4">
      <w:pPr>
        <w:tabs>
          <w:tab w:val="left" w:pos="284"/>
        </w:tabs>
        <w:spacing w:after="0" w:line="276" w:lineRule="auto"/>
        <w:jc w:val="both"/>
        <w:rPr>
          <w:rFonts w:ascii="Times New Roman" w:hAnsi="Times New Roman" w:cs="Times New Roman"/>
          <w:i/>
          <w:iCs/>
          <w:sz w:val="24"/>
          <w:szCs w:val="24"/>
        </w:rPr>
      </w:pPr>
      <w:r w:rsidRPr="003962B4">
        <w:rPr>
          <w:rFonts w:ascii="Times New Roman" w:hAnsi="Times New Roman" w:cs="Times New Roman"/>
          <w:i/>
          <w:iCs/>
          <w:sz w:val="24"/>
          <w:szCs w:val="24"/>
        </w:rPr>
        <w:t>Medžiagų tiekimo ir gamintojo reikalavimai:</w:t>
      </w:r>
    </w:p>
    <w:p w14:paraId="0B50D7A6" w14:textId="48FCAF83" w:rsidR="008854BA" w:rsidRDefault="003962B4" w:rsidP="008854BA">
      <w:pPr>
        <w:pStyle w:val="Sraopastraipa"/>
        <w:numPr>
          <w:ilvl w:val="0"/>
          <w:numId w:val="40"/>
        </w:numPr>
        <w:tabs>
          <w:tab w:val="left" w:pos="284"/>
          <w:tab w:val="left" w:pos="851"/>
          <w:tab w:val="left" w:pos="993"/>
        </w:tabs>
        <w:spacing w:after="0" w:line="276" w:lineRule="auto"/>
        <w:ind w:left="0" w:firstLine="709"/>
        <w:jc w:val="both"/>
        <w:rPr>
          <w:rFonts w:ascii="Times New Roman" w:hAnsi="Times New Roman" w:cs="Times New Roman"/>
          <w:sz w:val="24"/>
          <w:szCs w:val="24"/>
        </w:rPr>
      </w:pPr>
      <w:r w:rsidRPr="003962B4">
        <w:rPr>
          <w:rFonts w:ascii="Times New Roman" w:hAnsi="Times New Roman" w:cs="Times New Roman"/>
          <w:sz w:val="24"/>
          <w:szCs w:val="24"/>
        </w:rPr>
        <w:t>Atliekant darbus, būtina laikytis visų medžiagų tiekėjo atstovo reikalavimų ir rekomendacijų.</w:t>
      </w:r>
    </w:p>
    <w:p w14:paraId="70A3F880" w14:textId="77777777" w:rsidR="003566DE" w:rsidRDefault="003566DE" w:rsidP="00873B61">
      <w:pPr>
        <w:spacing w:line="276" w:lineRule="auto"/>
        <w:jc w:val="both"/>
        <w:rPr>
          <w:rFonts w:ascii="Times New Roman" w:hAnsi="Times New Roman" w:cs="Times New Roman"/>
          <w:sz w:val="24"/>
          <w:szCs w:val="24"/>
        </w:rPr>
      </w:pPr>
    </w:p>
    <w:p w14:paraId="5CD3710F" w14:textId="2FACE315" w:rsidR="00FD4A3B" w:rsidRDefault="00FD4A3B" w:rsidP="00873B61">
      <w:pPr>
        <w:spacing w:line="276" w:lineRule="auto"/>
        <w:jc w:val="both"/>
        <w:rPr>
          <w:rFonts w:ascii="Times New Roman" w:hAnsi="Times New Roman" w:cs="Times New Roman"/>
          <w:i/>
          <w:iCs/>
          <w:sz w:val="24"/>
          <w:szCs w:val="24"/>
        </w:rPr>
      </w:pPr>
      <w:r w:rsidRPr="00FD4A3B">
        <w:rPr>
          <w:rFonts w:ascii="Times New Roman" w:hAnsi="Times New Roman" w:cs="Times New Roman"/>
          <w:i/>
          <w:iCs/>
          <w:sz w:val="24"/>
          <w:szCs w:val="24"/>
        </w:rPr>
        <w:t>Pagrindiniai reikalavimai medžiagoms:</w:t>
      </w:r>
    </w:p>
    <w:tbl>
      <w:tblPr>
        <w:tblStyle w:val="Lentelstinklelis"/>
        <w:tblW w:w="0" w:type="auto"/>
        <w:tblLook w:val="04A0" w:firstRow="1" w:lastRow="0" w:firstColumn="1" w:lastColumn="0" w:noHBand="0" w:noVBand="1"/>
      </w:tblPr>
      <w:tblGrid>
        <w:gridCol w:w="561"/>
        <w:gridCol w:w="2695"/>
        <w:gridCol w:w="1275"/>
        <w:gridCol w:w="1701"/>
        <w:gridCol w:w="3396"/>
      </w:tblGrid>
      <w:tr w:rsidR="008A2931" w14:paraId="6B04A07A" w14:textId="77777777" w:rsidTr="00637221">
        <w:tc>
          <w:tcPr>
            <w:tcW w:w="561" w:type="dxa"/>
          </w:tcPr>
          <w:p w14:paraId="54AB43EA" w14:textId="00D5E913" w:rsidR="008A2931" w:rsidRPr="00637221" w:rsidRDefault="008A2931" w:rsidP="00637221">
            <w:pPr>
              <w:spacing w:line="276" w:lineRule="auto"/>
              <w:jc w:val="center"/>
              <w:rPr>
                <w:rFonts w:ascii="Times New Roman" w:hAnsi="Times New Roman" w:cs="Times New Roman"/>
                <w:i/>
                <w:iCs/>
              </w:rPr>
            </w:pPr>
            <w:r w:rsidRPr="00422B38">
              <w:rPr>
                <w:rFonts w:ascii="Times New Roman" w:eastAsia="Times New Roman" w:hAnsi="Times New Roman" w:cs="Times New Roman"/>
                <w:b/>
                <w:bCs/>
                <w:kern w:val="0"/>
                <w:lang w:eastAsia="lt-LT"/>
                <w14:ligatures w14:val="none"/>
              </w:rPr>
              <w:t>Nr</w:t>
            </w:r>
            <w:r w:rsidRPr="00637221">
              <w:rPr>
                <w:rFonts w:ascii="Times New Roman" w:eastAsia="Times New Roman" w:hAnsi="Times New Roman" w:cs="Times New Roman"/>
                <w:b/>
                <w:bCs/>
                <w:kern w:val="0"/>
                <w:lang w:eastAsia="lt-LT"/>
                <w14:ligatures w14:val="none"/>
              </w:rPr>
              <w:t>.</w:t>
            </w:r>
          </w:p>
        </w:tc>
        <w:tc>
          <w:tcPr>
            <w:tcW w:w="2695" w:type="dxa"/>
          </w:tcPr>
          <w:p w14:paraId="495954A7" w14:textId="679E12E4" w:rsidR="008A2931" w:rsidRPr="00637221" w:rsidRDefault="008A2931" w:rsidP="00637221">
            <w:pPr>
              <w:spacing w:line="276" w:lineRule="auto"/>
              <w:jc w:val="center"/>
              <w:rPr>
                <w:rFonts w:ascii="Times New Roman" w:hAnsi="Times New Roman" w:cs="Times New Roman"/>
                <w:i/>
                <w:iCs/>
              </w:rPr>
            </w:pPr>
            <w:r w:rsidRPr="00422B38">
              <w:rPr>
                <w:rFonts w:ascii="Times New Roman" w:eastAsia="Times New Roman" w:hAnsi="Times New Roman" w:cs="Times New Roman"/>
                <w:b/>
                <w:bCs/>
                <w:kern w:val="0"/>
                <w:lang w:eastAsia="lt-LT"/>
                <w14:ligatures w14:val="none"/>
              </w:rPr>
              <w:t>Paskirtis</w:t>
            </w:r>
          </w:p>
        </w:tc>
        <w:tc>
          <w:tcPr>
            <w:tcW w:w="1275" w:type="dxa"/>
          </w:tcPr>
          <w:p w14:paraId="0311730C" w14:textId="51477986" w:rsidR="008A2931" w:rsidRPr="00637221" w:rsidRDefault="008A2931" w:rsidP="00637221">
            <w:pPr>
              <w:spacing w:line="276" w:lineRule="auto"/>
              <w:jc w:val="center"/>
              <w:rPr>
                <w:rFonts w:ascii="Times New Roman" w:hAnsi="Times New Roman" w:cs="Times New Roman"/>
                <w:i/>
                <w:iCs/>
              </w:rPr>
            </w:pPr>
            <w:r w:rsidRPr="00422B38">
              <w:rPr>
                <w:rFonts w:ascii="Times New Roman" w:eastAsia="Times New Roman" w:hAnsi="Times New Roman" w:cs="Times New Roman"/>
                <w:b/>
                <w:bCs/>
                <w:kern w:val="0"/>
                <w:lang w:eastAsia="lt-LT"/>
                <w14:ligatures w14:val="none"/>
              </w:rPr>
              <w:t>EN standartas</w:t>
            </w:r>
          </w:p>
        </w:tc>
        <w:tc>
          <w:tcPr>
            <w:tcW w:w="1701" w:type="dxa"/>
          </w:tcPr>
          <w:p w14:paraId="4F7747CF" w14:textId="32E9C6A6" w:rsidR="008A2931" w:rsidRPr="00637221" w:rsidRDefault="008A2931" w:rsidP="00637221">
            <w:pPr>
              <w:spacing w:line="276" w:lineRule="auto"/>
              <w:jc w:val="center"/>
              <w:rPr>
                <w:rFonts w:ascii="Times New Roman" w:hAnsi="Times New Roman" w:cs="Times New Roman"/>
                <w:i/>
                <w:iCs/>
              </w:rPr>
            </w:pPr>
            <w:r w:rsidRPr="00422B38">
              <w:rPr>
                <w:rFonts w:ascii="Times New Roman" w:eastAsia="Times New Roman" w:hAnsi="Times New Roman" w:cs="Times New Roman"/>
                <w:b/>
                <w:bCs/>
                <w:kern w:val="0"/>
                <w:lang w:eastAsia="lt-LT"/>
                <w14:ligatures w14:val="none"/>
              </w:rPr>
              <w:t>Klasė / CE ženklinimas</w:t>
            </w:r>
          </w:p>
        </w:tc>
        <w:tc>
          <w:tcPr>
            <w:tcW w:w="3396" w:type="dxa"/>
          </w:tcPr>
          <w:p w14:paraId="2E0AAFBD" w14:textId="2F3B26B5" w:rsidR="008A2931" w:rsidRPr="00637221" w:rsidRDefault="008A2931" w:rsidP="00637221">
            <w:pPr>
              <w:spacing w:line="276" w:lineRule="auto"/>
              <w:jc w:val="center"/>
              <w:rPr>
                <w:rFonts w:ascii="Times New Roman" w:hAnsi="Times New Roman" w:cs="Times New Roman"/>
                <w:i/>
                <w:iCs/>
              </w:rPr>
            </w:pPr>
            <w:r w:rsidRPr="00422B38">
              <w:rPr>
                <w:rFonts w:ascii="Times New Roman" w:eastAsia="Times New Roman" w:hAnsi="Times New Roman" w:cs="Times New Roman"/>
                <w:b/>
                <w:bCs/>
                <w:kern w:val="0"/>
                <w:lang w:eastAsia="lt-LT"/>
                <w14:ligatures w14:val="none"/>
              </w:rPr>
              <w:t>Pagrindiniai reikalavimai</w:t>
            </w:r>
          </w:p>
        </w:tc>
      </w:tr>
      <w:tr w:rsidR="008A2931" w:rsidRPr="00E61E18" w14:paraId="6CD2FBCC" w14:textId="77777777" w:rsidTr="00637221">
        <w:tc>
          <w:tcPr>
            <w:tcW w:w="561" w:type="dxa"/>
          </w:tcPr>
          <w:p w14:paraId="2B8D58B7" w14:textId="62507754" w:rsidR="008A2931" w:rsidRPr="00637221" w:rsidRDefault="00637221" w:rsidP="00637221">
            <w:pPr>
              <w:spacing w:line="276" w:lineRule="auto"/>
              <w:jc w:val="center"/>
              <w:rPr>
                <w:rFonts w:ascii="Times New Roman" w:hAnsi="Times New Roman" w:cs="Times New Roman"/>
              </w:rPr>
            </w:pPr>
            <w:r w:rsidRPr="00637221">
              <w:rPr>
                <w:rFonts w:ascii="Times New Roman" w:hAnsi="Times New Roman" w:cs="Times New Roman"/>
              </w:rPr>
              <w:t>1</w:t>
            </w:r>
            <w:r w:rsidR="001B58E6">
              <w:rPr>
                <w:rFonts w:ascii="Times New Roman" w:hAnsi="Times New Roman" w:cs="Times New Roman"/>
              </w:rPr>
              <w:t>.</w:t>
            </w:r>
          </w:p>
        </w:tc>
        <w:tc>
          <w:tcPr>
            <w:tcW w:w="2695" w:type="dxa"/>
          </w:tcPr>
          <w:p w14:paraId="69C5D0E1" w14:textId="44016DEE" w:rsidR="008A2931" w:rsidRDefault="00637AE8" w:rsidP="00637221">
            <w:pPr>
              <w:spacing w:line="276" w:lineRule="auto"/>
              <w:rPr>
                <w:rFonts w:ascii="Times New Roman" w:hAnsi="Times New Roman" w:cs="Times New Roman"/>
              </w:rPr>
            </w:pPr>
            <w:r>
              <w:rPr>
                <w:rFonts w:ascii="Times New Roman" w:eastAsia="Times New Roman" w:hAnsi="Times New Roman" w:cs="Times New Roman"/>
                <w:kern w:val="0"/>
                <w:lang w:eastAsia="lt-LT"/>
                <w14:ligatures w14:val="none"/>
              </w:rPr>
              <w:t>P</w:t>
            </w:r>
            <w:r w:rsidR="00E61E18" w:rsidRPr="000E2C3D">
              <w:rPr>
                <w:rFonts w:ascii="Times New Roman" w:eastAsia="Times New Roman" w:hAnsi="Times New Roman" w:cs="Times New Roman"/>
                <w:kern w:val="0"/>
                <w:lang w:eastAsia="lt-LT"/>
                <w14:ligatures w14:val="none"/>
              </w:rPr>
              <w:t>riemonė</w:t>
            </w:r>
            <w:r w:rsidR="000E2C3D" w:rsidRPr="000E2C3D">
              <w:rPr>
                <w:rFonts w:ascii="Times New Roman" w:eastAsia="Times New Roman" w:hAnsi="Times New Roman" w:cs="Times New Roman"/>
                <w:kern w:val="0"/>
                <w:lang w:eastAsia="lt-LT"/>
                <w14:ligatures w14:val="none"/>
              </w:rPr>
              <w:t xml:space="preserve"> (</w:t>
            </w:r>
            <w:r w:rsidR="000E2C3D" w:rsidRPr="000E2C3D">
              <w:rPr>
                <w:rFonts w:ascii="Times New Roman" w:hAnsi="Times New Roman" w:cs="Times New Roman"/>
              </w:rPr>
              <w:t xml:space="preserve">MAXRITE-F </w:t>
            </w:r>
            <w:r>
              <w:rPr>
                <w:rFonts w:ascii="Times New Roman" w:hAnsi="Times New Roman" w:cs="Times New Roman"/>
              </w:rPr>
              <w:t>(</w:t>
            </w:r>
            <w:proofErr w:type="spellStart"/>
            <w:r w:rsidR="000E2C3D" w:rsidRPr="000E2C3D">
              <w:rPr>
                <w:rFonts w:ascii="Times New Roman" w:hAnsi="Times New Roman" w:cs="Times New Roman"/>
              </w:rPr>
              <w:t>Antisulfat</w:t>
            </w:r>
            <w:proofErr w:type="spellEnd"/>
            <w:r>
              <w:rPr>
                <w:rFonts w:ascii="Times New Roman" w:hAnsi="Times New Roman" w:cs="Times New Roman"/>
              </w:rPr>
              <w:t>)</w:t>
            </w:r>
            <w:r w:rsidR="000E2C3D" w:rsidRPr="000E2C3D">
              <w:rPr>
                <w:rFonts w:ascii="Times New Roman" w:hAnsi="Times New Roman" w:cs="Times New Roman"/>
              </w:rPr>
              <w:t xml:space="preserve"> arba</w:t>
            </w:r>
            <w:r>
              <w:rPr>
                <w:rFonts w:ascii="Times New Roman" w:hAnsi="Times New Roman" w:cs="Times New Roman"/>
              </w:rPr>
              <w:t xml:space="preserve"> </w:t>
            </w:r>
            <w:r w:rsidR="000E2C3D" w:rsidRPr="000E2C3D">
              <w:rPr>
                <w:rFonts w:ascii="Times New Roman" w:hAnsi="Times New Roman" w:cs="Times New Roman"/>
              </w:rPr>
              <w:t>lygiavert</w:t>
            </w:r>
            <w:r w:rsidR="00E82D1C">
              <w:rPr>
                <w:rFonts w:ascii="Times New Roman" w:hAnsi="Times New Roman" w:cs="Times New Roman"/>
              </w:rPr>
              <w:t>is</w:t>
            </w:r>
            <w:r w:rsidR="000E2C3D" w:rsidRPr="000E2C3D">
              <w:rPr>
                <w:rFonts w:ascii="Times New Roman" w:hAnsi="Times New Roman" w:cs="Times New Roman"/>
              </w:rPr>
              <w:t>)</w:t>
            </w:r>
            <w:r w:rsidR="000E2C3D">
              <w:rPr>
                <w:rFonts w:ascii="Times New Roman" w:hAnsi="Times New Roman" w:cs="Times New Roman"/>
              </w:rPr>
              <w:t>.</w:t>
            </w:r>
          </w:p>
          <w:p w14:paraId="30DD7E1B" w14:textId="77777777" w:rsidR="000E2C3D" w:rsidRDefault="000E2C3D" w:rsidP="000E2C3D">
            <w:pPr>
              <w:rPr>
                <w:rFonts w:ascii="Times New Roman" w:hAnsi="Times New Roman" w:cs="Times New Roman"/>
              </w:rPr>
            </w:pPr>
          </w:p>
          <w:p w14:paraId="689129A3" w14:textId="6E41F809" w:rsidR="000E2C3D" w:rsidRPr="000E2C3D" w:rsidRDefault="000E2C3D" w:rsidP="000E2C3D">
            <w:pPr>
              <w:jc w:val="center"/>
              <w:rPr>
                <w:rFonts w:ascii="Times New Roman" w:hAnsi="Times New Roman" w:cs="Times New Roman"/>
              </w:rPr>
            </w:pPr>
          </w:p>
        </w:tc>
        <w:tc>
          <w:tcPr>
            <w:tcW w:w="1275" w:type="dxa"/>
          </w:tcPr>
          <w:p w14:paraId="4905D666" w14:textId="77777777" w:rsidR="008A2931" w:rsidRDefault="00637221" w:rsidP="00637221">
            <w:pPr>
              <w:spacing w:line="276" w:lineRule="auto"/>
              <w:jc w:val="center"/>
              <w:rPr>
                <w:rFonts w:ascii="Times New Roman" w:eastAsia="Times New Roman" w:hAnsi="Times New Roman" w:cs="Times New Roman"/>
                <w:kern w:val="0"/>
                <w:lang w:eastAsia="lt-LT"/>
                <w14:ligatures w14:val="none"/>
              </w:rPr>
            </w:pPr>
            <w:r w:rsidRPr="00637AE8">
              <w:rPr>
                <w:rFonts w:ascii="Times New Roman" w:eastAsia="Times New Roman" w:hAnsi="Times New Roman" w:cs="Times New Roman"/>
                <w:kern w:val="0"/>
                <w:lang w:eastAsia="lt-LT"/>
                <w14:ligatures w14:val="none"/>
              </w:rPr>
              <w:t>EN 1504-3</w:t>
            </w:r>
          </w:p>
          <w:p w14:paraId="23F74528" w14:textId="48558B37" w:rsidR="006B0478" w:rsidRPr="00637AE8" w:rsidRDefault="006B0478" w:rsidP="00637221">
            <w:pPr>
              <w:spacing w:line="276" w:lineRule="auto"/>
              <w:jc w:val="center"/>
              <w:rPr>
                <w:rFonts w:ascii="Times New Roman" w:hAnsi="Times New Roman" w:cs="Times New Roman"/>
                <w:i/>
                <w:iCs/>
              </w:rPr>
            </w:pPr>
            <w:r w:rsidRPr="00945A6F">
              <w:rPr>
                <w:rFonts w:ascii="Times New Roman" w:hAnsi="Times New Roman" w:cs="Times New Roman"/>
              </w:rPr>
              <w:t>EN 1504-7</w:t>
            </w:r>
          </w:p>
        </w:tc>
        <w:tc>
          <w:tcPr>
            <w:tcW w:w="1701" w:type="dxa"/>
          </w:tcPr>
          <w:p w14:paraId="6024DB6F" w14:textId="68FDBB1B" w:rsidR="008A2931" w:rsidRPr="00637AE8" w:rsidRDefault="00637221" w:rsidP="00637221">
            <w:pPr>
              <w:spacing w:line="276" w:lineRule="auto"/>
              <w:jc w:val="center"/>
              <w:rPr>
                <w:rFonts w:ascii="Times New Roman" w:hAnsi="Times New Roman" w:cs="Times New Roman"/>
                <w:i/>
                <w:iCs/>
              </w:rPr>
            </w:pPr>
            <w:r w:rsidRPr="00637AE8">
              <w:rPr>
                <w:rFonts w:ascii="Times New Roman" w:eastAsia="Times New Roman" w:hAnsi="Times New Roman" w:cs="Times New Roman"/>
                <w:kern w:val="0"/>
                <w:lang w:eastAsia="lt-LT"/>
                <w14:ligatures w14:val="none"/>
              </w:rPr>
              <w:t>CE ženklinimas</w:t>
            </w:r>
            <w:r w:rsidR="000E2C3D" w:rsidRPr="00637AE8">
              <w:rPr>
                <w:rFonts w:ascii="Times New Roman" w:eastAsia="Times New Roman" w:hAnsi="Times New Roman" w:cs="Times New Roman"/>
                <w:kern w:val="0"/>
                <w:lang w:eastAsia="lt-LT"/>
                <w14:ligatures w14:val="none"/>
              </w:rPr>
              <w:t>/ R4 klasę</w:t>
            </w:r>
          </w:p>
        </w:tc>
        <w:tc>
          <w:tcPr>
            <w:tcW w:w="3396" w:type="dxa"/>
          </w:tcPr>
          <w:p w14:paraId="01030B3E" w14:textId="3CE68B00" w:rsidR="008A2931" w:rsidRPr="00E61E18" w:rsidRDefault="006B0478" w:rsidP="00637221">
            <w:pPr>
              <w:spacing w:line="276" w:lineRule="auto"/>
              <w:jc w:val="both"/>
              <w:rPr>
                <w:rFonts w:ascii="Times New Roman" w:hAnsi="Times New Roman" w:cs="Times New Roman"/>
                <w:i/>
                <w:iCs/>
              </w:rPr>
            </w:pPr>
            <w:r w:rsidRPr="00945A6F">
              <w:rPr>
                <w:rFonts w:ascii="Times New Roman" w:eastAsia="Times New Roman" w:hAnsi="Times New Roman" w:cs="Times New Roman"/>
                <w:kern w:val="0"/>
                <w:lang w:eastAsia="lt-LT"/>
                <w14:ligatures w14:val="none"/>
              </w:rPr>
              <w:t xml:space="preserve">Struktūrinis remontas, </w:t>
            </w:r>
            <w:r w:rsidRPr="00945A6F">
              <w:rPr>
                <w:rFonts w:ascii="Times New Roman" w:hAnsi="Times New Roman" w:cs="Times New Roman"/>
              </w:rPr>
              <w:t>ypač agresyviose aplinkose (pakrantės zonos, pramoninės teritorijos, nuotekų valymo įrenginiai).</w:t>
            </w:r>
          </w:p>
        </w:tc>
      </w:tr>
      <w:tr w:rsidR="008A2931" w14:paraId="680603B1" w14:textId="77777777" w:rsidTr="00637221">
        <w:tc>
          <w:tcPr>
            <w:tcW w:w="561" w:type="dxa"/>
          </w:tcPr>
          <w:p w14:paraId="7512BCBD" w14:textId="43FEB89E" w:rsidR="008A2931" w:rsidRPr="00637221" w:rsidRDefault="00637221" w:rsidP="00637221">
            <w:pPr>
              <w:spacing w:line="276" w:lineRule="auto"/>
              <w:jc w:val="center"/>
              <w:rPr>
                <w:rFonts w:ascii="Times New Roman" w:hAnsi="Times New Roman" w:cs="Times New Roman"/>
              </w:rPr>
            </w:pPr>
            <w:r w:rsidRPr="00637221">
              <w:rPr>
                <w:rFonts w:ascii="Times New Roman" w:hAnsi="Times New Roman" w:cs="Times New Roman"/>
              </w:rPr>
              <w:t>2</w:t>
            </w:r>
            <w:r w:rsidR="001B58E6">
              <w:rPr>
                <w:rFonts w:ascii="Times New Roman" w:hAnsi="Times New Roman" w:cs="Times New Roman"/>
              </w:rPr>
              <w:t>.</w:t>
            </w:r>
          </w:p>
        </w:tc>
        <w:tc>
          <w:tcPr>
            <w:tcW w:w="2695" w:type="dxa"/>
          </w:tcPr>
          <w:p w14:paraId="6ADF9F29" w14:textId="1E7673A6" w:rsidR="008A2931" w:rsidRPr="000E2C3D" w:rsidRDefault="00637221" w:rsidP="00637221">
            <w:pPr>
              <w:spacing w:line="276" w:lineRule="auto"/>
              <w:rPr>
                <w:rFonts w:ascii="Times New Roman" w:hAnsi="Times New Roman" w:cs="Times New Roman"/>
                <w:i/>
                <w:iCs/>
              </w:rPr>
            </w:pPr>
            <w:r w:rsidRPr="000E2C3D">
              <w:rPr>
                <w:rFonts w:ascii="Times New Roman" w:eastAsia="Times New Roman" w:hAnsi="Times New Roman" w:cs="Times New Roman"/>
                <w:kern w:val="0"/>
                <w:lang w:eastAsia="lt-LT"/>
                <w14:ligatures w14:val="none"/>
              </w:rPr>
              <w:t>Armatūros apsaugai</w:t>
            </w:r>
            <w:r w:rsidR="00E83702">
              <w:rPr>
                <w:rFonts w:ascii="Times New Roman" w:eastAsia="Times New Roman" w:hAnsi="Times New Roman" w:cs="Times New Roman"/>
                <w:kern w:val="0"/>
                <w:lang w:eastAsia="lt-LT"/>
                <w14:ligatures w14:val="none"/>
              </w:rPr>
              <w:t xml:space="preserve"> antikorozinė priemonė</w:t>
            </w:r>
            <w:r w:rsidR="000E2C3D" w:rsidRPr="000E2C3D">
              <w:rPr>
                <w:rStyle w:val="Grietas"/>
                <w:rFonts w:ascii="Times New Roman" w:hAnsi="Times New Roman" w:cs="Times New Roman"/>
                <w:b w:val="0"/>
                <w:bCs w:val="0"/>
              </w:rPr>
              <w:t xml:space="preserve"> (MAXREST PASSIVE arba lygiavert</w:t>
            </w:r>
            <w:r w:rsidR="00E83702">
              <w:rPr>
                <w:rStyle w:val="Grietas"/>
                <w:rFonts w:ascii="Times New Roman" w:hAnsi="Times New Roman" w:cs="Times New Roman"/>
                <w:b w:val="0"/>
                <w:bCs w:val="0"/>
              </w:rPr>
              <w:t>is</w:t>
            </w:r>
            <w:r w:rsidR="000E2C3D" w:rsidRPr="000E2C3D">
              <w:rPr>
                <w:rStyle w:val="Grietas"/>
                <w:rFonts w:ascii="Times New Roman" w:hAnsi="Times New Roman" w:cs="Times New Roman"/>
                <w:b w:val="0"/>
                <w:bCs w:val="0"/>
              </w:rPr>
              <w:t>).</w:t>
            </w:r>
          </w:p>
        </w:tc>
        <w:tc>
          <w:tcPr>
            <w:tcW w:w="1275" w:type="dxa"/>
          </w:tcPr>
          <w:p w14:paraId="651B6645" w14:textId="77777777" w:rsidR="008A2931" w:rsidRDefault="00637221" w:rsidP="00637221">
            <w:pPr>
              <w:spacing w:line="276" w:lineRule="auto"/>
              <w:jc w:val="center"/>
              <w:rPr>
                <w:rFonts w:ascii="Times New Roman" w:hAnsi="Times New Roman" w:cs="Times New Roman"/>
                <w:kern w:val="0"/>
              </w:rPr>
            </w:pPr>
            <w:r w:rsidRPr="00422B38">
              <w:rPr>
                <w:rFonts w:ascii="Times New Roman" w:eastAsia="Times New Roman" w:hAnsi="Times New Roman" w:cs="Times New Roman"/>
                <w:kern w:val="0"/>
                <w:lang w:eastAsia="lt-LT"/>
                <w14:ligatures w14:val="none"/>
              </w:rPr>
              <w:t xml:space="preserve">EN </w:t>
            </w:r>
            <w:r w:rsidR="00E82D05" w:rsidRPr="00E82D05">
              <w:rPr>
                <w:rFonts w:ascii="Times New Roman" w:hAnsi="Times New Roman" w:cs="Times New Roman"/>
                <w:kern w:val="0"/>
              </w:rPr>
              <w:t>1504-7</w:t>
            </w:r>
          </w:p>
          <w:p w14:paraId="1FE9D584" w14:textId="5474C897" w:rsidR="00E82D05" w:rsidRPr="00637221" w:rsidRDefault="00E82D05" w:rsidP="00637221">
            <w:pPr>
              <w:spacing w:line="276" w:lineRule="auto"/>
              <w:jc w:val="center"/>
              <w:rPr>
                <w:rFonts w:ascii="Times New Roman" w:hAnsi="Times New Roman" w:cs="Times New Roman"/>
                <w:i/>
                <w:iCs/>
              </w:rPr>
            </w:pPr>
          </w:p>
        </w:tc>
        <w:tc>
          <w:tcPr>
            <w:tcW w:w="1701" w:type="dxa"/>
          </w:tcPr>
          <w:p w14:paraId="68B0F8E6" w14:textId="14A662D2" w:rsidR="008A2931" w:rsidRPr="00637221" w:rsidRDefault="00E83702" w:rsidP="00637221">
            <w:pPr>
              <w:spacing w:line="276" w:lineRule="auto"/>
              <w:jc w:val="center"/>
              <w:rPr>
                <w:rFonts w:ascii="Times New Roman" w:hAnsi="Times New Roman" w:cs="Times New Roman"/>
                <w:i/>
                <w:iCs/>
              </w:rPr>
            </w:pPr>
            <w:r w:rsidRPr="00E83702">
              <w:rPr>
                <w:rFonts w:ascii="Times New Roman" w:eastAsia="Times New Roman" w:hAnsi="Times New Roman" w:cs="Times New Roman"/>
                <w:kern w:val="0"/>
                <w:lang w:eastAsia="lt-LT"/>
                <w14:ligatures w14:val="none"/>
              </w:rPr>
              <w:t>CE ženklinimas</w:t>
            </w:r>
          </w:p>
        </w:tc>
        <w:tc>
          <w:tcPr>
            <w:tcW w:w="3396" w:type="dxa"/>
          </w:tcPr>
          <w:p w14:paraId="6849887D" w14:textId="5B43899F" w:rsidR="008A2931" w:rsidRPr="00E82D05" w:rsidRDefault="00E82D05" w:rsidP="00637221">
            <w:pPr>
              <w:spacing w:line="276" w:lineRule="auto"/>
              <w:jc w:val="both"/>
              <w:rPr>
                <w:rFonts w:ascii="Times New Roman" w:hAnsi="Times New Roman" w:cs="Times New Roman"/>
                <w:i/>
                <w:iCs/>
              </w:rPr>
            </w:pPr>
            <w:r w:rsidRPr="00E82D05">
              <w:rPr>
                <w:rFonts w:ascii="Times New Roman" w:eastAsia="Times New Roman" w:hAnsi="Times New Roman" w:cs="Times New Roman"/>
                <w:kern w:val="0"/>
                <w:lang w:eastAsia="lt-LT"/>
                <w14:ligatures w14:val="none"/>
              </w:rPr>
              <w:t>Medžiaga</w:t>
            </w:r>
            <w:r w:rsidR="00E83702">
              <w:rPr>
                <w:rFonts w:ascii="Times New Roman" w:eastAsia="Times New Roman" w:hAnsi="Times New Roman" w:cs="Times New Roman"/>
                <w:kern w:val="0"/>
                <w:lang w:eastAsia="lt-LT"/>
                <w14:ligatures w14:val="none"/>
              </w:rPr>
              <w:t>, turi būti</w:t>
            </w:r>
            <w:r w:rsidRPr="00E82D05">
              <w:rPr>
                <w:rFonts w:ascii="Times New Roman" w:eastAsia="Times New Roman" w:hAnsi="Times New Roman" w:cs="Times New Roman"/>
                <w:kern w:val="0"/>
                <w:lang w:eastAsia="lt-LT"/>
                <w14:ligatures w14:val="none"/>
              </w:rPr>
              <w:t xml:space="preserve"> skirta </w:t>
            </w:r>
            <w:r w:rsidRPr="00E82D05">
              <w:rPr>
                <w:rFonts w:ascii="Times New Roman" w:hAnsi="Times New Roman" w:cs="Times New Roman"/>
              </w:rPr>
              <w:t xml:space="preserve">betoninių konstrukcijų remontui, ypač agresyviose aplinkose </w:t>
            </w:r>
            <w:r w:rsidRPr="00E83702">
              <w:rPr>
                <w:rFonts w:ascii="Times New Roman" w:hAnsi="Times New Roman" w:cs="Times New Roman"/>
              </w:rPr>
              <w:t>(</w:t>
            </w:r>
            <w:r w:rsidR="00E83702" w:rsidRPr="00E83702">
              <w:rPr>
                <w:rFonts w:ascii="Times New Roman" w:hAnsi="Times New Roman" w:cs="Times New Roman"/>
              </w:rPr>
              <w:t xml:space="preserve">pakrantės zonose, pramoninės teritorijose, </w:t>
            </w:r>
            <w:r w:rsidRPr="00E83702">
              <w:rPr>
                <w:rFonts w:ascii="Times New Roman" w:hAnsi="Times New Roman" w:cs="Times New Roman"/>
              </w:rPr>
              <w:t>nuotekų valymo įrengini</w:t>
            </w:r>
            <w:r w:rsidR="00E83702" w:rsidRPr="00E83702">
              <w:rPr>
                <w:rFonts w:ascii="Times New Roman" w:hAnsi="Times New Roman" w:cs="Times New Roman"/>
              </w:rPr>
              <w:t>uose</w:t>
            </w:r>
            <w:r w:rsidRPr="00E83702">
              <w:rPr>
                <w:rFonts w:ascii="Times New Roman" w:hAnsi="Times New Roman" w:cs="Times New Roman"/>
              </w:rPr>
              <w:t>).</w:t>
            </w:r>
            <w:r w:rsidR="002B6613">
              <w:t xml:space="preserve"> </w:t>
            </w:r>
            <w:r w:rsidR="002B6613" w:rsidRPr="002B6613">
              <w:rPr>
                <w:rFonts w:ascii="Times New Roman" w:hAnsi="Times New Roman" w:cs="Times New Roman"/>
              </w:rPr>
              <w:t>Antikorozinė apsauga nuo stiprių cheminių medžiag</w:t>
            </w:r>
            <w:r w:rsidR="002B6613" w:rsidRPr="002B6613">
              <w:rPr>
                <w:rFonts w:ascii="Times New Roman" w:hAnsi="Times New Roman" w:cs="Times New Roman"/>
              </w:rPr>
              <w:t>ų.</w:t>
            </w:r>
          </w:p>
        </w:tc>
      </w:tr>
      <w:tr w:rsidR="008A2931" w14:paraId="79900EF5" w14:textId="77777777" w:rsidTr="00637221">
        <w:tc>
          <w:tcPr>
            <w:tcW w:w="561" w:type="dxa"/>
          </w:tcPr>
          <w:p w14:paraId="5EAA260B" w14:textId="4A92FDB0" w:rsidR="008A2931" w:rsidRPr="00637221" w:rsidRDefault="00AC0BF3" w:rsidP="00637221">
            <w:pPr>
              <w:spacing w:line="276" w:lineRule="auto"/>
              <w:jc w:val="center"/>
              <w:rPr>
                <w:rFonts w:ascii="Times New Roman" w:hAnsi="Times New Roman" w:cs="Times New Roman"/>
              </w:rPr>
            </w:pPr>
            <w:r>
              <w:rPr>
                <w:rFonts w:ascii="Times New Roman" w:hAnsi="Times New Roman" w:cs="Times New Roman"/>
              </w:rPr>
              <w:t>3</w:t>
            </w:r>
            <w:r w:rsidR="001B58E6">
              <w:rPr>
                <w:rFonts w:ascii="Times New Roman" w:hAnsi="Times New Roman" w:cs="Times New Roman"/>
              </w:rPr>
              <w:t>.</w:t>
            </w:r>
          </w:p>
        </w:tc>
        <w:tc>
          <w:tcPr>
            <w:tcW w:w="2695" w:type="dxa"/>
          </w:tcPr>
          <w:p w14:paraId="408259AD" w14:textId="44D82227" w:rsidR="008A2931" w:rsidRPr="00C2672E" w:rsidRDefault="00637221" w:rsidP="00637221">
            <w:pPr>
              <w:spacing w:line="276" w:lineRule="auto"/>
              <w:rPr>
                <w:rFonts w:ascii="Times New Roman" w:hAnsi="Times New Roman" w:cs="Times New Roman"/>
                <w:i/>
                <w:iCs/>
              </w:rPr>
            </w:pPr>
            <w:r w:rsidRPr="00C2672E">
              <w:rPr>
                <w:rFonts w:ascii="Times New Roman" w:eastAsia="Times New Roman" w:hAnsi="Times New Roman" w:cs="Times New Roman"/>
                <w:kern w:val="0"/>
                <w:lang w:eastAsia="lt-LT"/>
                <w14:ligatures w14:val="none"/>
              </w:rPr>
              <w:t>Hidroizoliacija betonui</w:t>
            </w:r>
            <w:r w:rsidR="00945A6F" w:rsidRPr="00C2672E">
              <w:rPr>
                <w:rFonts w:ascii="Times New Roman" w:eastAsia="Times New Roman" w:hAnsi="Times New Roman" w:cs="Times New Roman"/>
                <w:kern w:val="0"/>
                <w:lang w:eastAsia="lt-LT"/>
                <w14:ligatures w14:val="none"/>
              </w:rPr>
              <w:t xml:space="preserve"> (</w:t>
            </w:r>
            <w:r w:rsidR="00945A6F" w:rsidRPr="00C2672E">
              <w:rPr>
                <w:rFonts w:ascii="Times New Roman" w:hAnsi="Times New Roman" w:cs="Times New Roman"/>
              </w:rPr>
              <w:t>MAXSEAL FLEX 2</w:t>
            </w:r>
            <w:r w:rsidR="00C2672E" w:rsidRPr="00C2672E">
              <w:rPr>
                <w:rFonts w:ascii="Times New Roman" w:hAnsi="Times New Roman" w:cs="Times New Roman"/>
              </w:rPr>
              <w:t xml:space="preserve"> arba lygiavertis</w:t>
            </w:r>
            <w:r w:rsidR="00945A6F" w:rsidRPr="00C2672E">
              <w:rPr>
                <w:rFonts w:ascii="Times New Roman" w:hAnsi="Times New Roman" w:cs="Times New Roman"/>
              </w:rPr>
              <w:t>)</w:t>
            </w:r>
            <w:r w:rsidR="00E82D1C">
              <w:rPr>
                <w:rFonts w:ascii="Times New Roman" w:hAnsi="Times New Roman" w:cs="Times New Roman"/>
              </w:rPr>
              <w:t>.</w:t>
            </w:r>
          </w:p>
        </w:tc>
        <w:tc>
          <w:tcPr>
            <w:tcW w:w="1275" w:type="dxa"/>
          </w:tcPr>
          <w:p w14:paraId="63B71EFB" w14:textId="4D783E63" w:rsidR="008A2931" w:rsidRPr="00637221" w:rsidRDefault="00637221" w:rsidP="00637221">
            <w:pPr>
              <w:spacing w:line="276" w:lineRule="auto"/>
              <w:jc w:val="center"/>
              <w:rPr>
                <w:rFonts w:ascii="Times New Roman" w:hAnsi="Times New Roman" w:cs="Times New Roman"/>
                <w:i/>
                <w:iCs/>
              </w:rPr>
            </w:pPr>
            <w:r w:rsidRPr="00422B38">
              <w:rPr>
                <w:rFonts w:ascii="Times New Roman" w:eastAsia="Times New Roman" w:hAnsi="Times New Roman" w:cs="Times New Roman"/>
                <w:kern w:val="0"/>
                <w:lang w:eastAsia="lt-LT"/>
                <w14:ligatures w14:val="none"/>
              </w:rPr>
              <w:t>EN 1504-2</w:t>
            </w:r>
          </w:p>
        </w:tc>
        <w:tc>
          <w:tcPr>
            <w:tcW w:w="1701" w:type="dxa"/>
          </w:tcPr>
          <w:p w14:paraId="032C7AEC" w14:textId="43B9DBC3" w:rsidR="008A2931" w:rsidRPr="00637221" w:rsidRDefault="00637221" w:rsidP="00637221">
            <w:pPr>
              <w:spacing w:line="276" w:lineRule="auto"/>
              <w:jc w:val="center"/>
              <w:rPr>
                <w:rFonts w:ascii="Times New Roman" w:hAnsi="Times New Roman" w:cs="Times New Roman"/>
                <w:i/>
                <w:iCs/>
              </w:rPr>
            </w:pPr>
            <w:r w:rsidRPr="00422B38">
              <w:rPr>
                <w:rFonts w:ascii="Times New Roman" w:eastAsia="Times New Roman" w:hAnsi="Times New Roman" w:cs="Times New Roman"/>
                <w:kern w:val="0"/>
                <w:lang w:eastAsia="lt-LT"/>
                <w14:ligatures w14:val="none"/>
              </w:rPr>
              <w:t>CE ženklinimas</w:t>
            </w:r>
          </w:p>
        </w:tc>
        <w:tc>
          <w:tcPr>
            <w:tcW w:w="3396" w:type="dxa"/>
          </w:tcPr>
          <w:p w14:paraId="5C746D40" w14:textId="25135BE4" w:rsidR="008A2931" w:rsidRPr="00637221" w:rsidRDefault="001B58E6" w:rsidP="00637221">
            <w:pPr>
              <w:spacing w:line="276" w:lineRule="auto"/>
              <w:jc w:val="both"/>
              <w:rPr>
                <w:rFonts w:ascii="Times New Roman" w:hAnsi="Times New Roman" w:cs="Times New Roman"/>
                <w:i/>
                <w:iCs/>
              </w:rPr>
            </w:pPr>
            <w:r w:rsidRPr="001B58E6">
              <w:rPr>
                <w:rFonts w:ascii="Times New Roman" w:eastAsia="Times New Roman" w:hAnsi="Times New Roman" w:cs="Times New Roman"/>
                <w:kern w:val="0"/>
                <w:lang w:eastAsia="lt-LT"/>
                <w14:ligatures w14:val="none"/>
              </w:rPr>
              <w:t>Skiedinys skirtas betono apsaugai nuo</w:t>
            </w:r>
            <w:r w:rsidR="00637221" w:rsidRPr="001B58E6">
              <w:rPr>
                <w:rFonts w:ascii="Times New Roman" w:eastAsia="Times New Roman" w:hAnsi="Times New Roman" w:cs="Times New Roman"/>
                <w:kern w:val="0"/>
                <w:lang w:eastAsia="lt-LT"/>
                <w14:ligatures w14:val="none"/>
              </w:rPr>
              <w:t xml:space="preserve"> vandens</w:t>
            </w:r>
            <w:r w:rsidRPr="001B58E6">
              <w:rPr>
                <w:rFonts w:ascii="Times New Roman" w:eastAsia="Times New Roman" w:hAnsi="Times New Roman" w:cs="Times New Roman"/>
                <w:kern w:val="0"/>
                <w:lang w:eastAsia="lt-LT"/>
                <w14:ligatures w14:val="none"/>
              </w:rPr>
              <w:t>.</w:t>
            </w:r>
          </w:p>
        </w:tc>
      </w:tr>
    </w:tbl>
    <w:p w14:paraId="55ED082D" w14:textId="77777777" w:rsidR="001874BA" w:rsidRDefault="001874BA" w:rsidP="001874BA">
      <w:pPr>
        <w:pStyle w:val="Antrat2"/>
        <w:ind w:left="426"/>
        <w:rPr>
          <w:rFonts w:ascii="Times New Roman" w:eastAsia="Arial Unicode MS" w:hAnsi="Times New Roman" w:cs="Times New Roman"/>
          <w:b/>
          <w:bCs/>
          <w:snapToGrid w:val="0"/>
          <w:color w:val="auto"/>
          <w:sz w:val="24"/>
          <w:szCs w:val="24"/>
        </w:rPr>
      </w:pPr>
    </w:p>
    <w:p w14:paraId="32B8B798" w14:textId="2A140CDD" w:rsidR="00E91205" w:rsidRDefault="009F11C5" w:rsidP="00D21C9F">
      <w:pPr>
        <w:pStyle w:val="Antrat2"/>
        <w:numPr>
          <w:ilvl w:val="1"/>
          <w:numId w:val="11"/>
        </w:numPr>
        <w:tabs>
          <w:tab w:val="left" w:pos="426"/>
        </w:tabs>
        <w:ind w:left="284" w:hanging="284"/>
        <w:rPr>
          <w:rFonts w:ascii="Times New Roman" w:eastAsia="Arial Unicode MS" w:hAnsi="Times New Roman" w:cs="Times New Roman"/>
          <w:b/>
          <w:bCs/>
          <w:snapToGrid w:val="0"/>
          <w:color w:val="auto"/>
          <w:sz w:val="24"/>
          <w:szCs w:val="24"/>
        </w:rPr>
      </w:pPr>
      <w:r>
        <w:rPr>
          <w:rFonts w:ascii="Times New Roman" w:eastAsia="Arial Unicode MS" w:hAnsi="Times New Roman" w:cs="Times New Roman"/>
          <w:b/>
          <w:bCs/>
          <w:snapToGrid w:val="0"/>
          <w:color w:val="auto"/>
          <w:sz w:val="24"/>
          <w:szCs w:val="24"/>
        </w:rPr>
        <w:t xml:space="preserve"> </w:t>
      </w:r>
      <w:bookmarkStart w:id="38" w:name="_Toc198672685"/>
      <w:r w:rsidR="002C2B2C" w:rsidRPr="008A19B5">
        <w:rPr>
          <w:rFonts w:ascii="Times New Roman" w:eastAsia="Arial Unicode MS" w:hAnsi="Times New Roman" w:cs="Times New Roman"/>
          <w:b/>
          <w:bCs/>
          <w:snapToGrid w:val="0"/>
          <w:color w:val="auto"/>
          <w:sz w:val="24"/>
          <w:szCs w:val="24"/>
        </w:rPr>
        <w:t>MEMBRANINIAI DIFUZORIAI</w:t>
      </w:r>
      <w:r w:rsidR="005E47EC">
        <w:rPr>
          <w:rFonts w:ascii="Times New Roman" w:eastAsia="Arial Unicode MS" w:hAnsi="Times New Roman" w:cs="Times New Roman"/>
          <w:b/>
          <w:bCs/>
          <w:snapToGrid w:val="0"/>
          <w:color w:val="auto"/>
          <w:sz w:val="24"/>
          <w:szCs w:val="24"/>
        </w:rPr>
        <w:t xml:space="preserve"> </w:t>
      </w:r>
      <w:r w:rsidR="00873B61">
        <w:rPr>
          <w:rFonts w:ascii="Times New Roman" w:eastAsia="Arial Unicode MS" w:hAnsi="Times New Roman" w:cs="Times New Roman"/>
          <w:b/>
          <w:bCs/>
          <w:snapToGrid w:val="0"/>
          <w:color w:val="auto"/>
          <w:sz w:val="24"/>
          <w:szCs w:val="24"/>
        </w:rPr>
        <w:t>IR ORO PADAVIMO</w:t>
      </w:r>
      <w:r w:rsidR="005E47EC">
        <w:rPr>
          <w:rFonts w:ascii="Times New Roman" w:eastAsia="Arial Unicode MS" w:hAnsi="Times New Roman" w:cs="Times New Roman"/>
          <w:b/>
          <w:bCs/>
          <w:snapToGrid w:val="0"/>
          <w:color w:val="auto"/>
          <w:sz w:val="24"/>
          <w:szCs w:val="24"/>
        </w:rPr>
        <w:t xml:space="preserve"> VAMZDYNAI</w:t>
      </w:r>
      <w:bookmarkEnd w:id="38"/>
    </w:p>
    <w:p w14:paraId="761F7B80" w14:textId="77777777" w:rsidR="00E91205" w:rsidRPr="00E91205" w:rsidRDefault="00E91205" w:rsidP="00E91205">
      <w:pPr>
        <w:pStyle w:val="Sraopastraipa"/>
        <w:ind w:left="1249"/>
      </w:pPr>
    </w:p>
    <w:p w14:paraId="43DC5A2E" w14:textId="2F1E0A0F" w:rsidR="00317212" w:rsidRPr="003400A8" w:rsidRDefault="00317212" w:rsidP="00D21C9F">
      <w:pPr>
        <w:pStyle w:val="Antrat3"/>
        <w:numPr>
          <w:ilvl w:val="2"/>
          <w:numId w:val="11"/>
        </w:numPr>
        <w:tabs>
          <w:tab w:val="left" w:pos="567"/>
        </w:tabs>
        <w:ind w:left="284" w:hanging="284"/>
        <w:rPr>
          <w:rFonts w:ascii="Times New Roman" w:eastAsia="Arial Unicode MS" w:hAnsi="Times New Roman" w:cs="Times New Roman"/>
          <w:b/>
          <w:bCs/>
          <w:snapToGrid w:val="0"/>
          <w:color w:val="auto"/>
        </w:rPr>
      </w:pPr>
      <w:bookmarkStart w:id="39" w:name="_Toc198672686"/>
      <w:r w:rsidRPr="003400A8">
        <w:rPr>
          <w:rFonts w:ascii="Times New Roman" w:eastAsia="Arial Unicode MS" w:hAnsi="Times New Roman" w:cs="Times New Roman"/>
          <w:b/>
          <w:bCs/>
          <w:snapToGrid w:val="0"/>
          <w:color w:val="auto"/>
        </w:rPr>
        <w:t>Bendri reikalavimai</w:t>
      </w:r>
      <w:bookmarkEnd w:id="39"/>
    </w:p>
    <w:p w14:paraId="3CAFF02B" w14:textId="77777777" w:rsidR="00317212" w:rsidRDefault="00317212" w:rsidP="00317212">
      <w:pPr>
        <w:widowControl w:val="0"/>
        <w:spacing w:after="0" w:line="276" w:lineRule="auto"/>
        <w:rPr>
          <w:rFonts w:ascii="Times New Roman" w:eastAsia="Arial Unicode MS" w:hAnsi="Times New Roman" w:cs="Times New Roman"/>
          <w:b/>
          <w:iCs/>
          <w:snapToGrid w:val="0"/>
          <w:kern w:val="0"/>
          <w:sz w:val="24"/>
          <w:szCs w:val="24"/>
          <w:lang w:val="x-none"/>
          <w14:ligatures w14:val="none"/>
        </w:rPr>
      </w:pPr>
    </w:p>
    <w:p w14:paraId="7607F88F" w14:textId="05F09706" w:rsidR="00651645" w:rsidRPr="00651645" w:rsidRDefault="00651645" w:rsidP="00651645">
      <w:pPr>
        <w:autoSpaceDE w:val="0"/>
        <w:autoSpaceDN w:val="0"/>
        <w:adjustRightInd w:val="0"/>
        <w:spacing w:after="0" w:line="276" w:lineRule="auto"/>
        <w:ind w:firstLine="709"/>
        <w:jc w:val="both"/>
        <w:rPr>
          <w:rFonts w:ascii="Times New Roman" w:hAnsi="Times New Roman" w:cs="Times New Roman"/>
          <w:kern w:val="0"/>
          <w:sz w:val="24"/>
          <w:szCs w:val="24"/>
        </w:rPr>
      </w:pPr>
      <w:r w:rsidRPr="00651645">
        <w:rPr>
          <w:rFonts w:ascii="Times New Roman" w:hAnsi="Times New Roman" w:cs="Times New Roman"/>
          <w:sz w:val="24"/>
          <w:szCs w:val="24"/>
        </w:rPr>
        <w:t xml:space="preserve">Šiuo metu </w:t>
      </w:r>
      <w:proofErr w:type="spellStart"/>
      <w:r w:rsidRPr="00651645">
        <w:rPr>
          <w:rFonts w:ascii="Times New Roman" w:hAnsi="Times New Roman" w:cs="Times New Roman"/>
          <w:sz w:val="24"/>
          <w:szCs w:val="24"/>
        </w:rPr>
        <w:t>aeracinėje</w:t>
      </w:r>
      <w:proofErr w:type="spellEnd"/>
      <w:r w:rsidRPr="00651645">
        <w:rPr>
          <w:rFonts w:ascii="Times New Roman" w:hAnsi="Times New Roman" w:cs="Times New Roman"/>
          <w:sz w:val="24"/>
          <w:szCs w:val="24"/>
        </w:rPr>
        <w:t xml:space="preserve"> sistemoje naudojami membraniniai difuzoriai </w:t>
      </w:r>
      <w:r w:rsidRPr="00651645">
        <w:rPr>
          <w:rStyle w:val="Grietas"/>
          <w:rFonts w:ascii="Times New Roman" w:hAnsi="Times New Roman" w:cs="Times New Roman"/>
          <w:sz w:val="24"/>
          <w:szCs w:val="24"/>
        </w:rPr>
        <w:t xml:space="preserve">NOPOL PIK </w:t>
      </w:r>
      <w:r w:rsidR="00911E81">
        <w:rPr>
          <w:rStyle w:val="Grietas"/>
          <w:rFonts w:ascii="Times New Roman" w:hAnsi="Times New Roman" w:cs="Times New Roman"/>
          <w:sz w:val="24"/>
          <w:szCs w:val="24"/>
        </w:rPr>
        <w:t xml:space="preserve">d </w:t>
      </w:r>
      <w:r w:rsidRPr="00651645">
        <w:rPr>
          <w:rStyle w:val="Grietas"/>
          <w:rFonts w:ascii="Times New Roman" w:hAnsi="Times New Roman" w:cs="Times New Roman"/>
          <w:sz w:val="24"/>
          <w:szCs w:val="24"/>
        </w:rPr>
        <w:t>300 mm</w:t>
      </w:r>
      <w:r w:rsidRPr="00651645">
        <w:rPr>
          <w:rFonts w:ascii="Times New Roman" w:hAnsi="Times New Roman" w:cs="Times New Roman"/>
          <w:sz w:val="24"/>
          <w:szCs w:val="24"/>
        </w:rPr>
        <w:t xml:space="preserve">, </w:t>
      </w:r>
      <w:r w:rsidRPr="00873B61">
        <w:rPr>
          <w:rFonts w:ascii="Times New Roman" w:hAnsi="Times New Roman" w:cs="Times New Roman"/>
          <w:sz w:val="24"/>
          <w:szCs w:val="24"/>
        </w:rPr>
        <w:t xml:space="preserve">oro padavimo kiekis – </w:t>
      </w:r>
      <w:r w:rsidR="00873B61" w:rsidRPr="00873B61">
        <w:rPr>
          <w:rStyle w:val="Grietas"/>
          <w:rFonts w:ascii="Times New Roman" w:hAnsi="Times New Roman" w:cs="Times New Roman"/>
          <w:sz w:val="24"/>
          <w:szCs w:val="24"/>
        </w:rPr>
        <w:t>27,70</w:t>
      </w:r>
      <w:r w:rsidRPr="00873B61">
        <w:rPr>
          <w:rStyle w:val="Grietas"/>
          <w:rFonts w:ascii="Times New Roman" w:hAnsi="Times New Roman" w:cs="Times New Roman"/>
          <w:sz w:val="24"/>
          <w:szCs w:val="24"/>
        </w:rPr>
        <w:t xml:space="preserve"> m³/</w:t>
      </w:r>
      <w:r w:rsidR="00873B61" w:rsidRPr="00873B61">
        <w:rPr>
          <w:rStyle w:val="Grietas"/>
          <w:rFonts w:ascii="Times New Roman" w:hAnsi="Times New Roman" w:cs="Times New Roman"/>
          <w:sz w:val="24"/>
          <w:szCs w:val="24"/>
        </w:rPr>
        <w:t>min</w:t>
      </w:r>
      <w:r w:rsidRPr="00873B61">
        <w:rPr>
          <w:rFonts w:ascii="Times New Roman" w:hAnsi="Times New Roman" w:cs="Times New Roman"/>
          <w:sz w:val="24"/>
          <w:szCs w:val="24"/>
        </w:rPr>
        <w:t xml:space="preserve">. </w:t>
      </w:r>
      <w:r w:rsidRPr="00651645">
        <w:rPr>
          <w:rFonts w:ascii="Times New Roman" w:hAnsi="Times New Roman" w:cs="Times New Roman"/>
          <w:sz w:val="24"/>
          <w:szCs w:val="24"/>
        </w:rPr>
        <w:t xml:space="preserve">Nors </w:t>
      </w:r>
      <w:proofErr w:type="spellStart"/>
      <w:r w:rsidRPr="00651645">
        <w:rPr>
          <w:rFonts w:ascii="Times New Roman" w:hAnsi="Times New Roman" w:cs="Times New Roman"/>
          <w:sz w:val="24"/>
          <w:szCs w:val="24"/>
        </w:rPr>
        <w:t>lėkštelinių</w:t>
      </w:r>
      <w:proofErr w:type="spellEnd"/>
      <w:r w:rsidRPr="00651645">
        <w:rPr>
          <w:rFonts w:ascii="Times New Roman" w:hAnsi="Times New Roman" w:cs="Times New Roman"/>
          <w:sz w:val="24"/>
          <w:szCs w:val="24"/>
        </w:rPr>
        <w:t xml:space="preserve"> </w:t>
      </w:r>
      <w:proofErr w:type="spellStart"/>
      <w:r w:rsidRPr="00651645">
        <w:rPr>
          <w:rFonts w:ascii="Times New Roman" w:hAnsi="Times New Roman" w:cs="Times New Roman"/>
          <w:sz w:val="24"/>
          <w:szCs w:val="24"/>
        </w:rPr>
        <w:t>aeratorių</w:t>
      </w:r>
      <w:proofErr w:type="spellEnd"/>
      <w:r w:rsidRPr="00651645">
        <w:rPr>
          <w:rFonts w:ascii="Times New Roman" w:hAnsi="Times New Roman" w:cs="Times New Roman"/>
          <w:sz w:val="24"/>
          <w:szCs w:val="24"/>
        </w:rPr>
        <w:t xml:space="preserve"> projektinis tarnavimo laikas yra </w:t>
      </w:r>
      <w:r w:rsidRPr="00651645">
        <w:rPr>
          <w:rStyle w:val="Grietas"/>
          <w:rFonts w:ascii="Times New Roman" w:hAnsi="Times New Roman" w:cs="Times New Roman"/>
          <w:b w:val="0"/>
          <w:bCs w:val="0"/>
          <w:sz w:val="24"/>
          <w:szCs w:val="24"/>
        </w:rPr>
        <w:t>15 metų</w:t>
      </w:r>
      <w:r w:rsidRPr="00651645">
        <w:rPr>
          <w:rFonts w:ascii="Times New Roman" w:hAnsi="Times New Roman" w:cs="Times New Roman"/>
          <w:b/>
          <w:bCs/>
          <w:sz w:val="24"/>
          <w:szCs w:val="24"/>
        </w:rPr>
        <w:t>,</w:t>
      </w:r>
      <w:r w:rsidRPr="00651645">
        <w:rPr>
          <w:rFonts w:ascii="Times New Roman" w:hAnsi="Times New Roman" w:cs="Times New Roman"/>
          <w:sz w:val="24"/>
          <w:szCs w:val="24"/>
        </w:rPr>
        <w:t xml:space="preserve"> Biržų NVĮ sistema eksploatuojama jau </w:t>
      </w:r>
      <w:r w:rsidRPr="00651645">
        <w:rPr>
          <w:rStyle w:val="Grietas"/>
          <w:rFonts w:ascii="Times New Roman" w:hAnsi="Times New Roman" w:cs="Times New Roman"/>
          <w:b w:val="0"/>
          <w:bCs w:val="0"/>
          <w:sz w:val="24"/>
          <w:szCs w:val="24"/>
        </w:rPr>
        <w:t>22 metus</w:t>
      </w:r>
      <w:r w:rsidRPr="00651645">
        <w:rPr>
          <w:rFonts w:ascii="Times New Roman" w:hAnsi="Times New Roman" w:cs="Times New Roman"/>
          <w:b/>
          <w:bCs/>
          <w:sz w:val="24"/>
          <w:szCs w:val="24"/>
        </w:rPr>
        <w:t>,</w:t>
      </w:r>
      <w:r w:rsidRPr="00651645">
        <w:rPr>
          <w:rFonts w:ascii="Times New Roman" w:hAnsi="Times New Roman" w:cs="Times New Roman"/>
          <w:sz w:val="24"/>
          <w:szCs w:val="24"/>
        </w:rPr>
        <w:t xml:space="preserve"> todėl esamų </w:t>
      </w:r>
      <w:proofErr w:type="spellStart"/>
      <w:r w:rsidRPr="00651645">
        <w:rPr>
          <w:rFonts w:ascii="Times New Roman" w:hAnsi="Times New Roman" w:cs="Times New Roman"/>
          <w:sz w:val="24"/>
          <w:szCs w:val="24"/>
        </w:rPr>
        <w:t>aeratorių</w:t>
      </w:r>
      <w:proofErr w:type="spellEnd"/>
      <w:r w:rsidRPr="00651645">
        <w:rPr>
          <w:rFonts w:ascii="Times New Roman" w:hAnsi="Times New Roman" w:cs="Times New Roman"/>
          <w:sz w:val="24"/>
          <w:szCs w:val="24"/>
        </w:rPr>
        <w:t xml:space="preserve"> efektyvumas sumažėjęs maždaug </w:t>
      </w:r>
      <w:r w:rsidRPr="00651645">
        <w:rPr>
          <w:rStyle w:val="Grietas"/>
          <w:rFonts w:ascii="Times New Roman" w:hAnsi="Times New Roman" w:cs="Times New Roman"/>
          <w:b w:val="0"/>
          <w:bCs w:val="0"/>
          <w:sz w:val="24"/>
          <w:szCs w:val="24"/>
        </w:rPr>
        <w:t>iki 50%</w:t>
      </w:r>
      <w:r w:rsidRPr="00651645">
        <w:rPr>
          <w:rFonts w:ascii="Times New Roman" w:hAnsi="Times New Roman" w:cs="Times New Roman"/>
          <w:b/>
          <w:bCs/>
          <w:sz w:val="24"/>
          <w:szCs w:val="24"/>
        </w:rPr>
        <w:t>.</w:t>
      </w:r>
      <w:r w:rsidRPr="00651645">
        <w:rPr>
          <w:rFonts w:ascii="Times New Roman" w:hAnsi="Times New Roman" w:cs="Times New Roman"/>
          <w:sz w:val="24"/>
          <w:szCs w:val="24"/>
        </w:rPr>
        <w:t xml:space="preserve"> Tai daro tiesioginę įtaką nuotekų valymo kokybei – 2022 ir 2023 m. buvo užfiksuoti </w:t>
      </w:r>
      <w:r w:rsidRPr="00651645">
        <w:rPr>
          <w:rStyle w:val="Grietas"/>
          <w:rFonts w:ascii="Times New Roman" w:hAnsi="Times New Roman" w:cs="Times New Roman"/>
          <w:b w:val="0"/>
          <w:bCs w:val="0"/>
          <w:sz w:val="24"/>
          <w:szCs w:val="24"/>
        </w:rPr>
        <w:t>bendro azoto koncentracijos viršijimai</w:t>
      </w:r>
      <w:r w:rsidRPr="00651645">
        <w:rPr>
          <w:rFonts w:ascii="Times New Roman" w:hAnsi="Times New Roman" w:cs="Times New Roman"/>
          <w:b/>
          <w:bCs/>
          <w:sz w:val="24"/>
          <w:szCs w:val="24"/>
        </w:rPr>
        <w:t>,</w:t>
      </w:r>
      <w:r w:rsidRPr="00651645">
        <w:rPr>
          <w:rFonts w:ascii="Times New Roman" w:hAnsi="Times New Roman" w:cs="Times New Roman"/>
          <w:sz w:val="24"/>
          <w:szCs w:val="24"/>
        </w:rPr>
        <w:t xml:space="preserve"> viršijant leistiną metinę normą.</w:t>
      </w:r>
    </w:p>
    <w:p w14:paraId="5FD7EFD5" w14:textId="709AC4D7" w:rsidR="00991F00" w:rsidRPr="00626CC6" w:rsidRDefault="00B358E6" w:rsidP="00626CC6">
      <w:pPr>
        <w:autoSpaceDE w:val="0"/>
        <w:autoSpaceDN w:val="0"/>
        <w:adjustRightInd w:val="0"/>
        <w:spacing w:after="0" w:line="276" w:lineRule="auto"/>
        <w:ind w:firstLine="709"/>
        <w:jc w:val="both"/>
        <w:rPr>
          <w:rFonts w:ascii="Times New Roman" w:hAnsi="Times New Roman" w:cs="Times New Roman"/>
          <w:sz w:val="24"/>
          <w:szCs w:val="24"/>
        </w:rPr>
      </w:pPr>
      <w:bookmarkStart w:id="40" w:name="_Hlk196508746"/>
      <w:r w:rsidRPr="00B358E6">
        <w:rPr>
          <w:rFonts w:ascii="Times New Roman" w:hAnsi="Times New Roman" w:cs="Times New Roman"/>
          <w:sz w:val="24"/>
          <w:szCs w:val="24"/>
        </w:rPr>
        <w:lastRenderedPageBreak/>
        <w:t xml:space="preserve">Viename bioreaktoriuje šiuo metu sumontuota apie </w:t>
      </w:r>
      <w:r w:rsidR="00A606E0">
        <w:rPr>
          <w:rFonts w:ascii="Times New Roman" w:hAnsi="Times New Roman" w:cs="Times New Roman"/>
          <w:sz w:val="24"/>
          <w:szCs w:val="24"/>
        </w:rPr>
        <w:t>160</w:t>
      </w:r>
      <w:r w:rsidRPr="00B358E6">
        <w:rPr>
          <w:rFonts w:ascii="Times New Roman" w:hAnsi="Times New Roman" w:cs="Times New Roman"/>
          <w:sz w:val="24"/>
          <w:szCs w:val="24"/>
        </w:rPr>
        <w:t xml:space="preserve"> membraninių difuzorių, kurie pritvirtinti prie PVC vamzdžių (d90). </w:t>
      </w:r>
      <w:r w:rsidR="00626CC6" w:rsidRPr="00626CC6">
        <w:rPr>
          <w:rFonts w:ascii="Times New Roman" w:hAnsi="Times New Roman" w:cs="Times New Roman"/>
          <w:sz w:val="24"/>
          <w:szCs w:val="24"/>
        </w:rPr>
        <w:t>O</w:t>
      </w:r>
      <w:r w:rsidR="00626CC6" w:rsidRPr="00626CC6">
        <w:rPr>
          <w:rFonts w:ascii="Times New Roman" w:hAnsi="Times New Roman" w:cs="Times New Roman"/>
          <w:sz w:val="24"/>
          <w:szCs w:val="24"/>
        </w:rPr>
        <w:t>rapūtės modelis: GM 30L / DN 150. Oro našumas (tūris): 27,70 m</w:t>
      </w:r>
      <w:r w:rsidR="00626CC6" w:rsidRPr="00F6319D">
        <w:rPr>
          <w:rFonts w:ascii="Times New Roman" w:hAnsi="Times New Roman" w:cs="Times New Roman"/>
          <w:sz w:val="24"/>
          <w:szCs w:val="24"/>
          <w:vertAlign w:val="superscript"/>
        </w:rPr>
        <w:t>3</w:t>
      </w:r>
      <w:r w:rsidR="00626CC6" w:rsidRPr="00626CC6">
        <w:rPr>
          <w:rFonts w:ascii="Times New Roman" w:hAnsi="Times New Roman" w:cs="Times New Roman"/>
          <w:sz w:val="24"/>
          <w:szCs w:val="24"/>
        </w:rPr>
        <w:t xml:space="preserve">/min; slėgio skirtumas 0,600 bar. Visos trys orapūtės sujungtos į bendrą </w:t>
      </w:r>
      <w:proofErr w:type="spellStart"/>
      <w:r w:rsidR="00626CC6" w:rsidRPr="00626CC6">
        <w:rPr>
          <w:rFonts w:ascii="Times New Roman" w:hAnsi="Times New Roman" w:cs="Times New Roman"/>
          <w:sz w:val="24"/>
          <w:szCs w:val="24"/>
        </w:rPr>
        <w:t>aerotankų</w:t>
      </w:r>
      <w:proofErr w:type="spellEnd"/>
      <w:r w:rsidR="00626CC6" w:rsidRPr="00626CC6">
        <w:rPr>
          <w:rFonts w:ascii="Times New Roman" w:hAnsi="Times New Roman" w:cs="Times New Roman"/>
          <w:sz w:val="24"/>
          <w:szCs w:val="24"/>
        </w:rPr>
        <w:t xml:space="preserve"> oro tiekimo sistemą. Dvi orapūtės veikia automatiniu režimu, valdomu pagal ištirpusio deguonies koncentraciją </w:t>
      </w:r>
      <w:proofErr w:type="spellStart"/>
      <w:r w:rsidR="00626CC6" w:rsidRPr="00626CC6">
        <w:rPr>
          <w:rFonts w:ascii="Times New Roman" w:hAnsi="Times New Roman" w:cs="Times New Roman"/>
          <w:sz w:val="24"/>
          <w:szCs w:val="24"/>
        </w:rPr>
        <w:t>aerotankuose</w:t>
      </w:r>
      <w:proofErr w:type="spellEnd"/>
      <w:r w:rsidR="00626CC6" w:rsidRPr="00626CC6">
        <w:rPr>
          <w:rFonts w:ascii="Times New Roman" w:hAnsi="Times New Roman" w:cs="Times New Roman"/>
          <w:sz w:val="24"/>
          <w:szCs w:val="24"/>
        </w:rPr>
        <w:t xml:space="preserve"> – užtikrinant ne mažesnę kaip 2 mg/l koncentraciją.</w:t>
      </w:r>
      <w:bookmarkEnd w:id="40"/>
    </w:p>
    <w:p w14:paraId="04922B97" w14:textId="33C74CF2" w:rsidR="00626CC6" w:rsidRPr="00F6319D" w:rsidRDefault="00626CC6" w:rsidP="00F6319D">
      <w:pPr>
        <w:spacing w:before="100" w:beforeAutospacing="1" w:after="100" w:afterAutospacing="1" w:line="276" w:lineRule="auto"/>
        <w:ind w:firstLine="709"/>
        <w:jc w:val="both"/>
        <w:rPr>
          <w:rFonts w:ascii="Times New Roman" w:eastAsia="Times New Roman" w:hAnsi="Times New Roman" w:cs="Times New Roman"/>
          <w:b/>
          <w:bCs/>
          <w:color w:val="FF0000"/>
          <w:kern w:val="0"/>
          <w:sz w:val="24"/>
          <w:szCs w:val="24"/>
          <w:lang w:eastAsia="lt-LT"/>
          <w14:ligatures w14:val="none"/>
        </w:rPr>
      </w:pPr>
      <w:r w:rsidRPr="00626CC6">
        <w:rPr>
          <w:rFonts w:ascii="Times New Roman" w:hAnsi="Times New Roman" w:cs="Times New Roman"/>
          <w:sz w:val="24"/>
          <w:szCs w:val="24"/>
        </w:rPr>
        <w:t xml:space="preserve">Projektavimo metu </w:t>
      </w:r>
      <w:r w:rsidR="00F6319D">
        <w:rPr>
          <w:rFonts w:ascii="Times New Roman" w:hAnsi="Times New Roman" w:cs="Times New Roman"/>
          <w:sz w:val="24"/>
          <w:szCs w:val="24"/>
        </w:rPr>
        <w:t xml:space="preserve">reikės </w:t>
      </w:r>
      <w:r w:rsidRPr="00626CC6">
        <w:rPr>
          <w:rFonts w:ascii="Times New Roman" w:hAnsi="Times New Roman" w:cs="Times New Roman"/>
          <w:sz w:val="24"/>
          <w:szCs w:val="24"/>
        </w:rPr>
        <w:t>įvertint</w:t>
      </w:r>
      <w:r w:rsidR="00F6319D">
        <w:rPr>
          <w:rFonts w:ascii="Times New Roman" w:hAnsi="Times New Roman" w:cs="Times New Roman"/>
          <w:sz w:val="24"/>
          <w:szCs w:val="24"/>
        </w:rPr>
        <w:t>i</w:t>
      </w:r>
      <w:r w:rsidRPr="00626CC6">
        <w:rPr>
          <w:rFonts w:ascii="Times New Roman" w:hAnsi="Times New Roman" w:cs="Times New Roman"/>
          <w:sz w:val="24"/>
          <w:szCs w:val="24"/>
        </w:rPr>
        <w:t xml:space="preserve"> esamų, daugiau nei 20 metų eksploatuojamų membraninių difuzorių efektyvum</w:t>
      </w:r>
      <w:r w:rsidR="00F6319D">
        <w:rPr>
          <w:rFonts w:ascii="Times New Roman" w:hAnsi="Times New Roman" w:cs="Times New Roman"/>
          <w:sz w:val="24"/>
          <w:szCs w:val="24"/>
        </w:rPr>
        <w:t>ą</w:t>
      </w:r>
      <w:r w:rsidRPr="00626CC6">
        <w:rPr>
          <w:rFonts w:ascii="Times New Roman" w:hAnsi="Times New Roman" w:cs="Times New Roman"/>
          <w:sz w:val="24"/>
          <w:szCs w:val="24"/>
        </w:rPr>
        <w:t xml:space="preserve"> ir atitikt</w:t>
      </w:r>
      <w:r w:rsidR="00F6319D">
        <w:rPr>
          <w:rFonts w:ascii="Times New Roman" w:hAnsi="Times New Roman" w:cs="Times New Roman"/>
          <w:sz w:val="24"/>
          <w:szCs w:val="24"/>
        </w:rPr>
        <w:t>į</w:t>
      </w:r>
      <w:r w:rsidRPr="00626CC6">
        <w:rPr>
          <w:rFonts w:ascii="Times New Roman" w:hAnsi="Times New Roman" w:cs="Times New Roman"/>
          <w:sz w:val="24"/>
          <w:szCs w:val="24"/>
        </w:rPr>
        <w:t xml:space="preserve"> šiuo metu galiojantiems normatyvini</w:t>
      </w:r>
      <w:r w:rsidR="00F6319D">
        <w:rPr>
          <w:rFonts w:ascii="Times New Roman" w:hAnsi="Times New Roman" w:cs="Times New Roman"/>
          <w:sz w:val="24"/>
          <w:szCs w:val="24"/>
        </w:rPr>
        <w:t>a</w:t>
      </w:r>
      <w:r w:rsidRPr="00626CC6">
        <w:rPr>
          <w:rFonts w:ascii="Times New Roman" w:hAnsi="Times New Roman" w:cs="Times New Roman"/>
          <w:sz w:val="24"/>
          <w:szCs w:val="24"/>
        </w:rPr>
        <w:t xml:space="preserve">ms reikalavimams. Taip pat </w:t>
      </w:r>
      <w:r w:rsidR="00F6319D">
        <w:rPr>
          <w:rFonts w:ascii="Times New Roman" w:hAnsi="Times New Roman" w:cs="Times New Roman"/>
          <w:sz w:val="24"/>
          <w:szCs w:val="24"/>
        </w:rPr>
        <w:t>reikės</w:t>
      </w:r>
      <w:r w:rsidRPr="00626CC6">
        <w:rPr>
          <w:rFonts w:ascii="Times New Roman" w:hAnsi="Times New Roman" w:cs="Times New Roman"/>
          <w:sz w:val="24"/>
          <w:szCs w:val="24"/>
        </w:rPr>
        <w:t xml:space="preserve"> perskaičiuot</w:t>
      </w:r>
      <w:r w:rsidR="00F6319D">
        <w:rPr>
          <w:rFonts w:ascii="Times New Roman" w:hAnsi="Times New Roman" w:cs="Times New Roman"/>
          <w:sz w:val="24"/>
          <w:szCs w:val="24"/>
        </w:rPr>
        <w:t>i</w:t>
      </w:r>
      <w:r w:rsidRPr="00626CC6">
        <w:rPr>
          <w:rFonts w:ascii="Times New Roman" w:hAnsi="Times New Roman" w:cs="Times New Roman"/>
          <w:sz w:val="24"/>
          <w:szCs w:val="24"/>
        </w:rPr>
        <w:t xml:space="preserve"> reikaling</w:t>
      </w:r>
      <w:r w:rsidR="00F6319D">
        <w:rPr>
          <w:rFonts w:ascii="Times New Roman" w:hAnsi="Times New Roman" w:cs="Times New Roman"/>
          <w:sz w:val="24"/>
          <w:szCs w:val="24"/>
        </w:rPr>
        <w:t>ą</w:t>
      </w:r>
      <w:r w:rsidRPr="00626CC6">
        <w:rPr>
          <w:rFonts w:ascii="Times New Roman" w:hAnsi="Times New Roman" w:cs="Times New Roman"/>
          <w:sz w:val="24"/>
          <w:szCs w:val="24"/>
        </w:rPr>
        <w:t xml:space="preserve"> jų kiek</w:t>
      </w:r>
      <w:r w:rsidR="00F6319D">
        <w:rPr>
          <w:rFonts w:ascii="Times New Roman" w:hAnsi="Times New Roman" w:cs="Times New Roman"/>
          <w:sz w:val="24"/>
          <w:szCs w:val="24"/>
        </w:rPr>
        <w:t>į</w:t>
      </w:r>
      <w:r w:rsidRPr="00626CC6">
        <w:rPr>
          <w:rFonts w:ascii="Times New Roman" w:hAnsi="Times New Roman" w:cs="Times New Roman"/>
          <w:sz w:val="24"/>
          <w:szCs w:val="24"/>
        </w:rPr>
        <w:t xml:space="preserve"> ir išdėstym</w:t>
      </w:r>
      <w:r w:rsidR="00F6319D">
        <w:rPr>
          <w:rFonts w:ascii="Times New Roman" w:hAnsi="Times New Roman" w:cs="Times New Roman"/>
          <w:sz w:val="24"/>
          <w:szCs w:val="24"/>
        </w:rPr>
        <w:t xml:space="preserve">ą. </w:t>
      </w:r>
      <w:r w:rsidR="00F6319D" w:rsidRPr="003B013D">
        <w:rPr>
          <w:rFonts w:ascii="Times New Roman" w:eastAsia="Times New Roman" w:hAnsi="Times New Roman" w:cs="Times New Roman"/>
          <w:b/>
          <w:bCs/>
          <w:kern w:val="0"/>
          <w:sz w:val="24"/>
          <w:szCs w:val="24"/>
          <w:lang w:eastAsia="lt-LT"/>
          <w14:ligatures w14:val="none"/>
        </w:rPr>
        <w:t>Galutinis difuzorių skaičius</w:t>
      </w:r>
      <w:r w:rsidR="00F6319D">
        <w:rPr>
          <w:rFonts w:ascii="Times New Roman" w:eastAsia="Times New Roman" w:hAnsi="Times New Roman" w:cs="Times New Roman"/>
          <w:b/>
          <w:bCs/>
          <w:kern w:val="0"/>
          <w:sz w:val="24"/>
          <w:szCs w:val="24"/>
          <w:lang w:eastAsia="lt-LT"/>
          <w14:ligatures w14:val="none"/>
        </w:rPr>
        <w:t xml:space="preserve"> </w:t>
      </w:r>
      <w:r w:rsidR="00F6319D" w:rsidRPr="003B013D">
        <w:rPr>
          <w:rFonts w:ascii="Times New Roman" w:eastAsia="Times New Roman" w:hAnsi="Times New Roman" w:cs="Times New Roman"/>
          <w:b/>
          <w:bCs/>
          <w:kern w:val="0"/>
          <w:sz w:val="24"/>
          <w:szCs w:val="24"/>
          <w:lang w:eastAsia="lt-LT"/>
          <w14:ligatures w14:val="none"/>
        </w:rPr>
        <w:t>ir išdėstymas bus nustatomi projektavimo metu</w:t>
      </w:r>
      <w:r w:rsidR="00F6319D">
        <w:rPr>
          <w:rFonts w:ascii="Times New Roman" w:eastAsia="Times New Roman" w:hAnsi="Times New Roman" w:cs="Times New Roman"/>
          <w:b/>
          <w:bCs/>
          <w:kern w:val="0"/>
          <w:sz w:val="24"/>
          <w:szCs w:val="24"/>
          <w:lang w:eastAsia="lt-LT"/>
          <w14:ligatures w14:val="none"/>
        </w:rPr>
        <w:t xml:space="preserve">. </w:t>
      </w:r>
    </w:p>
    <w:p w14:paraId="788DBD87" w14:textId="0B07E1B0" w:rsidR="00317212" w:rsidRPr="003400A8" w:rsidRDefault="003400A8" w:rsidP="00682F71">
      <w:pPr>
        <w:pStyle w:val="Antrat3"/>
        <w:spacing w:line="276" w:lineRule="auto"/>
        <w:rPr>
          <w:rFonts w:ascii="Times New Roman" w:eastAsia="Calibri" w:hAnsi="Times New Roman" w:cs="Times New Roman"/>
          <w:b/>
          <w:bCs/>
          <w:color w:val="auto"/>
          <w:kern w:val="0"/>
          <w:lang w:eastAsia="lt-LT"/>
        </w:rPr>
      </w:pPr>
      <w:bookmarkStart w:id="41" w:name="_Toc198672687"/>
      <w:r>
        <w:rPr>
          <w:rFonts w:ascii="Times New Roman" w:hAnsi="Times New Roman" w:cs="Times New Roman"/>
          <w:b/>
          <w:bCs/>
          <w:color w:val="auto"/>
        </w:rPr>
        <w:t>3.</w:t>
      </w:r>
      <w:r w:rsidR="00D21C9F">
        <w:rPr>
          <w:rFonts w:ascii="Times New Roman" w:hAnsi="Times New Roman" w:cs="Times New Roman"/>
          <w:b/>
          <w:bCs/>
          <w:color w:val="auto"/>
        </w:rPr>
        <w:t>3</w:t>
      </w:r>
      <w:r>
        <w:rPr>
          <w:rFonts w:ascii="Times New Roman" w:hAnsi="Times New Roman" w:cs="Times New Roman"/>
          <w:b/>
          <w:bCs/>
          <w:color w:val="auto"/>
        </w:rPr>
        <w:t>.</w:t>
      </w:r>
      <w:r w:rsidR="001D7C5C">
        <w:rPr>
          <w:rFonts w:ascii="Times New Roman" w:hAnsi="Times New Roman" w:cs="Times New Roman"/>
          <w:b/>
          <w:bCs/>
          <w:color w:val="auto"/>
        </w:rPr>
        <w:t>2</w:t>
      </w:r>
      <w:r>
        <w:rPr>
          <w:rFonts w:ascii="Times New Roman" w:hAnsi="Times New Roman" w:cs="Times New Roman"/>
          <w:b/>
          <w:bCs/>
          <w:color w:val="auto"/>
        </w:rPr>
        <w:t xml:space="preserve">. </w:t>
      </w:r>
      <w:r w:rsidR="00317212" w:rsidRPr="003400A8">
        <w:rPr>
          <w:rFonts w:ascii="Times New Roman" w:hAnsi="Times New Roman" w:cs="Times New Roman"/>
          <w:b/>
          <w:bCs/>
          <w:color w:val="auto"/>
        </w:rPr>
        <w:t>Membraniniai difuzoriai</w:t>
      </w:r>
      <w:bookmarkEnd w:id="41"/>
    </w:p>
    <w:p w14:paraId="0C653459" w14:textId="02B43252" w:rsidR="00C40C75" w:rsidRDefault="00C40C75" w:rsidP="00682F71">
      <w:pPr>
        <w:pStyle w:val="prastasiniatinklio"/>
        <w:shd w:val="clear" w:color="auto" w:fill="FBFBFB"/>
        <w:spacing w:before="0" w:beforeAutospacing="0" w:after="0" w:afterAutospacing="0" w:line="276" w:lineRule="auto"/>
        <w:rPr>
          <w:rFonts w:ascii="Roboto" w:hAnsi="Roboto"/>
        </w:rPr>
      </w:pPr>
    </w:p>
    <w:p w14:paraId="171A2616" w14:textId="1AB65600" w:rsidR="005E5ADF" w:rsidRDefault="001D7C5C" w:rsidP="00682F71">
      <w:pPr>
        <w:pStyle w:val="prastasiniatinklio"/>
        <w:shd w:val="clear" w:color="auto" w:fill="FBFBFB"/>
        <w:spacing w:before="0" w:beforeAutospacing="0" w:after="0" w:afterAutospacing="0" w:line="276" w:lineRule="auto"/>
        <w:ind w:firstLine="709"/>
        <w:jc w:val="both"/>
      </w:pPr>
      <w:r>
        <w:t xml:space="preserve">Keičiame į </w:t>
      </w:r>
      <w:r w:rsidRPr="001D7C5C">
        <w:rPr>
          <w:rStyle w:val="Grietas"/>
          <w:b w:val="0"/>
          <w:bCs w:val="0"/>
        </w:rPr>
        <w:t xml:space="preserve">NOPOL PIK </w:t>
      </w:r>
      <w:r w:rsidR="00911E81">
        <w:rPr>
          <w:rStyle w:val="Grietas"/>
          <w:b w:val="0"/>
          <w:bCs w:val="0"/>
        </w:rPr>
        <w:t xml:space="preserve">d </w:t>
      </w:r>
      <w:r w:rsidRPr="001D7C5C">
        <w:rPr>
          <w:rStyle w:val="Grietas"/>
          <w:b w:val="0"/>
          <w:bCs w:val="0"/>
        </w:rPr>
        <w:t>300 mm</w:t>
      </w:r>
      <w:r>
        <w:rPr>
          <w:rStyle w:val="Grietas"/>
          <w:b w:val="0"/>
          <w:bCs w:val="0"/>
        </w:rPr>
        <w:t xml:space="preserve"> arba </w:t>
      </w:r>
      <w:r w:rsidR="00EA71EF">
        <w:t xml:space="preserve">lygiaverčius </w:t>
      </w:r>
      <w:r>
        <w:t>membraninius difuzorius</w:t>
      </w:r>
      <w:r w:rsidR="00911E81">
        <w:t>, atitinkančius reikiamus techninius parametrus.</w:t>
      </w:r>
      <w:r>
        <w:t xml:space="preserve"> </w:t>
      </w:r>
      <w:r w:rsidR="00317212">
        <w:t>Difuzoriai turi būti membraniniai, užtikrinantys aukštą oro paskirstymo efektyvumą ir mažą energijos sąnaudų lygį.</w:t>
      </w:r>
      <w:r w:rsidR="00730914" w:rsidRPr="00730914">
        <w:t xml:space="preserve"> </w:t>
      </w:r>
      <w:r w:rsidR="00730914">
        <w:t>Membraniniai difuzoriai turi būti pagaminti iš atsparios korozijai ir mikroorganizmams medžiagos.</w:t>
      </w:r>
      <w:r w:rsidR="00730914" w:rsidRPr="00730914">
        <w:t xml:space="preserve"> </w:t>
      </w:r>
      <w:r w:rsidR="00730914">
        <w:t>Difuzoriai turi būti lengvai montuojami ir prižiūrimi. Tvirtinimo sistema turi būti patvari ir atspari mechaniniams pažeidimams bei korozijai.</w:t>
      </w:r>
    </w:p>
    <w:p w14:paraId="6A8C8DEE" w14:textId="77777777" w:rsidR="00F86687" w:rsidRDefault="00F86687" w:rsidP="00682F71">
      <w:pPr>
        <w:pStyle w:val="prastasiniatinklio"/>
        <w:shd w:val="clear" w:color="auto" w:fill="FBFBFB"/>
        <w:spacing w:before="0" w:beforeAutospacing="0" w:after="0" w:afterAutospacing="0" w:line="276" w:lineRule="auto"/>
        <w:ind w:firstLine="709"/>
        <w:jc w:val="both"/>
      </w:pPr>
    </w:p>
    <w:p w14:paraId="3A6E27B9" w14:textId="30FF3DC3" w:rsidR="00317212" w:rsidRPr="003400A8" w:rsidRDefault="00730914" w:rsidP="00D21C9F">
      <w:pPr>
        <w:pStyle w:val="Antrat3"/>
        <w:numPr>
          <w:ilvl w:val="2"/>
          <w:numId w:val="48"/>
        </w:numPr>
        <w:tabs>
          <w:tab w:val="left" w:pos="567"/>
        </w:tabs>
        <w:spacing w:line="276" w:lineRule="auto"/>
        <w:ind w:hanging="1288"/>
        <w:rPr>
          <w:rFonts w:ascii="Times New Roman" w:hAnsi="Times New Roman" w:cs="Times New Roman"/>
          <w:b/>
          <w:bCs/>
          <w:color w:val="auto"/>
        </w:rPr>
      </w:pPr>
      <w:bookmarkStart w:id="42" w:name="_Toc198672688"/>
      <w:r w:rsidRPr="003400A8">
        <w:rPr>
          <w:rFonts w:ascii="Times New Roman" w:hAnsi="Times New Roman" w:cs="Times New Roman"/>
          <w:b/>
          <w:bCs/>
          <w:color w:val="auto"/>
        </w:rPr>
        <w:t>Oro tiekimo sistema</w:t>
      </w:r>
      <w:bookmarkEnd w:id="42"/>
      <w:r w:rsidRPr="003400A8">
        <w:rPr>
          <w:rFonts w:ascii="Times New Roman" w:hAnsi="Times New Roman" w:cs="Times New Roman"/>
          <w:b/>
          <w:bCs/>
          <w:color w:val="auto"/>
        </w:rPr>
        <w:t xml:space="preserve"> </w:t>
      </w:r>
    </w:p>
    <w:p w14:paraId="110C6D8C" w14:textId="77777777" w:rsidR="00730914" w:rsidRDefault="00730914" w:rsidP="00682F71">
      <w:pPr>
        <w:pStyle w:val="prastasiniatinklio"/>
        <w:shd w:val="clear" w:color="auto" w:fill="FBFBFB"/>
        <w:spacing w:before="0" w:beforeAutospacing="0" w:after="0" w:afterAutospacing="0" w:line="276" w:lineRule="auto"/>
        <w:rPr>
          <w:b/>
          <w:bCs/>
        </w:rPr>
      </w:pPr>
    </w:p>
    <w:p w14:paraId="1BA12CB2" w14:textId="3887EECA" w:rsidR="00730914" w:rsidRDefault="00730914" w:rsidP="00682F71">
      <w:pPr>
        <w:pStyle w:val="prastasiniatinklio"/>
        <w:shd w:val="clear" w:color="auto" w:fill="FBFBFB"/>
        <w:spacing w:before="0" w:beforeAutospacing="0" w:after="0" w:afterAutospacing="0" w:line="276" w:lineRule="auto"/>
        <w:ind w:firstLine="709"/>
        <w:jc w:val="both"/>
      </w:pPr>
      <w:r w:rsidRPr="003566DE">
        <w:t xml:space="preserve">Vamzdynas turi būti pagamintas iš </w:t>
      </w:r>
      <w:proofErr w:type="spellStart"/>
      <w:r w:rsidR="0028013D" w:rsidRPr="003566DE">
        <w:t>polivinilchlorido</w:t>
      </w:r>
      <w:proofErr w:type="spellEnd"/>
      <w:r w:rsidR="0028013D" w:rsidRPr="003566DE">
        <w:t xml:space="preserve"> </w:t>
      </w:r>
      <w:r w:rsidRPr="003566DE">
        <w:t>(</w:t>
      </w:r>
      <w:r w:rsidR="0028013D" w:rsidRPr="003566DE">
        <w:t>PVC</w:t>
      </w:r>
      <w:r w:rsidRPr="003566DE">
        <w:t>), su skersmeniu D</w:t>
      </w:r>
      <w:r w:rsidR="0028013D" w:rsidRPr="003566DE">
        <w:t>90</w:t>
      </w:r>
      <w:r w:rsidRPr="003566DE">
        <w:t xml:space="preserve"> mm</w:t>
      </w:r>
      <w:r w:rsidR="00911E81" w:rsidRPr="003566DE">
        <w:t>.</w:t>
      </w:r>
      <w:r w:rsidRPr="00730914">
        <w:t xml:space="preserve"> </w:t>
      </w:r>
      <w:r>
        <w:t>Vamzdžiai turi būti sujungti naudojant specializuotus jungtis, kurios užtikrina sandarumą ir atsparumą aukštam slėgiui.</w:t>
      </w:r>
      <w:r w:rsidRPr="00730914">
        <w:t xml:space="preserve"> </w:t>
      </w:r>
      <w:r>
        <w:t>Tvirtinimo elementai turi būti patikimi ir užtikrinti, kad vamzdynas būtų tvirtai ir stabiliai pritvirtintas prie bioreaktoriaus struktūros.</w:t>
      </w:r>
      <w:r w:rsidRPr="00730914">
        <w:t xml:space="preserve"> </w:t>
      </w:r>
      <w:r>
        <w:t>Turėtų būti užtikrintas tolygus oro paskirstymas visiems difuzoriams. Būtina atlikti skaičiavimus, kad oro srautas būtų pakankamas kiekvienam difuzoriui pagal jų specifikacijas.</w:t>
      </w:r>
    </w:p>
    <w:p w14:paraId="72AF55ED" w14:textId="77777777" w:rsidR="00730914" w:rsidRDefault="00730914" w:rsidP="00682F71">
      <w:pPr>
        <w:pStyle w:val="prastasiniatinklio"/>
        <w:shd w:val="clear" w:color="auto" w:fill="FBFBFB"/>
        <w:spacing w:before="0" w:beforeAutospacing="0" w:after="0" w:afterAutospacing="0" w:line="276" w:lineRule="auto"/>
        <w:rPr>
          <w:b/>
          <w:bCs/>
        </w:rPr>
      </w:pPr>
    </w:p>
    <w:p w14:paraId="1AD933A6" w14:textId="620BE35D" w:rsidR="00851B0E" w:rsidRPr="003400A8" w:rsidRDefault="00851B0E" w:rsidP="00D21C9F">
      <w:pPr>
        <w:pStyle w:val="Antrat3"/>
        <w:numPr>
          <w:ilvl w:val="2"/>
          <w:numId w:val="49"/>
        </w:numPr>
        <w:tabs>
          <w:tab w:val="left" w:pos="567"/>
        </w:tabs>
        <w:spacing w:line="276" w:lineRule="auto"/>
        <w:ind w:hanging="1288"/>
        <w:rPr>
          <w:rFonts w:ascii="Times New Roman" w:hAnsi="Times New Roman" w:cs="Times New Roman"/>
          <w:b/>
          <w:bCs/>
          <w:color w:val="auto"/>
        </w:rPr>
      </w:pPr>
      <w:bookmarkStart w:id="43" w:name="_Toc198672689"/>
      <w:r w:rsidRPr="003400A8">
        <w:rPr>
          <w:rFonts w:ascii="Times New Roman" w:hAnsi="Times New Roman" w:cs="Times New Roman"/>
          <w:b/>
          <w:bCs/>
          <w:color w:val="auto"/>
        </w:rPr>
        <w:t>Montavimas ir derinimas</w:t>
      </w:r>
      <w:bookmarkEnd w:id="43"/>
    </w:p>
    <w:p w14:paraId="1EF2E6DF" w14:textId="77777777" w:rsidR="00851B0E" w:rsidRDefault="00851B0E" w:rsidP="00682F71">
      <w:pPr>
        <w:pStyle w:val="prastasiniatinklio"/>
        <w:shd w:val="clear" w:color="auto" w:fill="FBFBFB"/>
        <w:spacing w:before="0" w:beforeAutospacing="0" w:after="0" w:afterAutospacing="0" w:line="276" w:lineRule="auto"/>
      </w:pPr>
    </w:p>
    <w:p w14:paraId="332EE57B" w14:textId="29267AB9" w:rsidR="00626CC6" w:rsidRDefault="00851B0E" w:rsidP="00626CC6">
      <w:pPr>
        <w:pStyle w:val="prastasiniatinklio"/>
        <w:shd w:val="clear" w:color="auto" w:fill="FBFBFB"/>
        <w:spacing w:before="0" w:beforeAutospacing="0" w:after="0" w:afterAutospacing="0" w:line="276" w:lineRule="auto"/>
        <w:ind w:firstLine="709"/>
        <w:jc w:val="both"/>
      </w:pPr>
      <w:r>
        <w:t>Montavimo darbai turi būti atlikti atsižvelgiant į numatytus bioreaktoriaus matmenis ir specifikacijas. Vamzdynų montavimas turi būti tikslus ir užtikrinti, kad oro srautas būtų tolygiai paskirstytas per visus difuzorius.</w:t>
      </w:r>
    </w:p>
    <w:p w14:paraId="156AFF2A" w14:textId="77777777" w:rsidR="00EA71EF" w:rsidRDefault="00EA71EF" w:rsidP="00626CC6">
      <w:pPr>
        <w:pStyle w:val="prastasiniatinklio"/>
        <w:shd w:val="clear" w:color="auto" w:fill="FBFBFB"/>
        <w:spacing w:before="0" w:beforeAutospacing="0" w:after="0" w:afterAutospacing="0" w:line="276" w:lineRule="auto"/>
        <w:ind w:firstLine="709"/>
        <w:jc w:val="both"/>
      </w:pPr>
    </w:p>
    <w:p w14:paraId="59D16C80" w14:textId="3E9807A6" w:rsidR="00AF3AEF" w:rsidRPr="008043E4" w:rsidRDefault="00AF3AEF" w:rsidP="009F11C5">
      <w:pPr>
        <w:pStyle w:val="Antrat2"/>
        <w:numPr>
          <w:ilvl w:val="1"/>
          <w:numId w:val="47"/>
        </w:numPr>
        <w:ind w:left="426" w:hanging="426"/>
        <w:rPr>
          <w:rFonts w:ascii="Times New Roman" w:eastAsia="Times New Roman" w:hAnsi="Times New Roman" w:cs="Times New Roman"/>
          <w:b/>
          <w:bCs/>
          <w:color w:val="auto"/>
          <w:sz w:val="24"/>
          <w:szCs w:val="24"/>
          <w:lang w:eastAsia="lt-LT"/>
        </w:rPr>
      </w:pPr>
      <w:bookmarkStart w:id="44" w:name="_Hlk188994223"/>
      <w:bookmarkStart w:id="45" w:name="_Hlk188648732"/>
      <w:bookmarkStart w:id="46" w:name="_Toc198672690"/>
      <w:r w:rsidRPr="00AF3AEF">
        <w:rPr>
          <w:rFonts w:ascii="Times New Roman" w:eastAsia="Times New Roman" w:hAnsi="Times New Roman" w:cs="Times New Roman"/>
          <w:b/>
          <w:bCs/>
          <w:color w:val="auto"/>
          <w:sz w:val="24"/>
          <w:szCs w:val="24"/>
          <w:lang w:eastAsia="lt-LT"/>
        </w:rPr>
        <w:t>ATLIEKŲ TVARKYMAS</w:t>
      </w:r>
      <w:bookmarkEnd w:id="46"/>
    </w:p>
    <w:p w14:paraId="11C7740B" w14:textId="17834266" w:rsidR="00205FB9" w:rsidRPr="003566DE" w:rsidRDefault="008043E4" w:rsidP="00873B61">
      <w:pPr>
        <w:spacing w:beforeAutospacing="1" w:after="100" w:afterAutospacing="1" w:line="276" w:lineRule="auto"/>
        <w:ind w:firstLine="709"/>
        <w:jc w:val="both"/>
        <w:rPr>
          <w:rFonts w:ascii="Times New Roman" w:eastAsia="Times New Roman" w:hAnsi="Times New Roman" w:cs="Times New Roman"/>
          <w:kern w:val="0"/>
          <w:sz w:val="24"/>
          <w:szCs w:val="24"/>
          <w:lang w:eastAsia="lt-LT"/>
          <w14:ligatures w14:val="none"/>
        </w:rPr>
      </w:pPr>
      <w:bookmarkStart w:id="47" w:name="_Hlk197460710"/>
      <w:r w:rsidRPr="003566DE">
        <w:rPr>
          <w:rFonts w:ascii="Times New Roman" w:hAnsi="Times New Roman" w:cs="Times New Roman"/>
          <w:sz w:val="24"/>
          <w:szCs w:val="24"/>
        </w:rPr>
        <w:t>Rangovas turi visas statybos metu susidarančias atliekas (tarp jų – senas membranas, dažų likučius, betono ir kitas statybines atliekas) tvarkyti pagal Lietuvos Respublikos atliekų tvarkymo įstatymą bei užtikrinti jų rūšiavimą ir, kai įmanoma, perdirbimą, vadovaujantis 2008/98/EB direktyvos nuostatomis. Po darbų pabaigos rangovas privalo pateikti išsamią atliekų tvarkymo ataskaitą.</w:t>
      </w:r>
    </w:p>
    <w:p w14:paraId="7D6E9212" w14:textId="6B7A8353" w:rsidR="0092519C" w:rsidRPr="003400A8" w:rsidRDefault="007E0D89" w:rsidP="00873B61">
      <w:pPr>
        <w:pStyle w:val="Antrat2"/>
        <w:spacing w:line="276" w:lineRule="auto"/>
        <w:rPr>
          <w:rFonts w:ascii="Times New Roman" w:eastAsia="Calibri" w:hAnsi="Times New Roman" w:cs="Times New Roman"/>
          <w:b/>
          <w:bCs/>
          <w:color w:val="auto"/>
          <w:sz w:val="24"/>
          <w:szCs w:val="24"/>
          <w:lang w:eastAsia="lt-LT"/>
        </w:rPr>
      </w:pPr>
      <w:bookmarkStart w:id="48" w:name="_Toc198672691"/>
      <w:bookmarkEnd w:id="47"/>
      <w:r w:rsidRPr="003400A8">
        <w:rPr>
          <w:rFonts w:ascii="Times New Roman" w:eastAsia="Calibri" w:hAnsi="Times New Roman" w:cs="Times New Roman"/>
          <w:b/>
          <w:bCs/>
          <w:color w:val="auto"/>
          <w:sz w:val="24"/>
          <w:szCs w:val="24"/>
          <w:lang w:eastAsia="lt-LT"/>
        </w:rPr>
        <w:lastRenderedPageBreak/>
        <w:t>3.</w:t>
      </w:r>
      <w:r w:rsidR="00D21C9F">
        <w:rPr>
          <w:rFonts w:ascii="Times New Roman" w:eastAsia="Calibri" w:hAnsi="Times New Roman" w:cs="Times New Roman"/>
          <w:b/>
          <w:bCs/>
          <w:color w:val="auto"/>
          <w:sz w:val="24"/>
          <w:szCs w:val="24"/>
          <w:lang w:eastAsia="lt-LT"/>
        </w:rPr>
        <w:t>5</w:t>
      </w:r>
      <w:r w:rsidRPr="003400A8">
        <w:rPr>
          <w:rFonts w:ascii="Times New Roman" w:eastAsia="Calibri" w:hAnsi="Times New Roman" w:cs="Times New Roman"/>
          <w:b/>
          <w:bCs/>
          <w:color w:val="auto"/>
          <w:sz w:val="24"/>
          <w:szCs w:val="24"/>
          <w:lang w:eastAsia="lt-LT"/>
        </w:rPr>
        <w:t>. PALEIDIMO IR DERINIMO DARBAI</w:t>
      </w:r>
      <w:bookmarkEnd w:id="48"/>
    </w:p>
    <w:p w14:paraId="36D14534" w14:textId="77777777" w:rsidR="00682F71" w:rsidRDefault="00682F71" w:rsidP="00873B61">
      <w:pPr>
        <w:pStyle w:val="Antrat3"/>
        <w:spacing w:line="276" w:lineRule="auto"/>
        <w:rPr>
          <w:rFonts w:ascii="Times New Roman" w:eastAsia="Times New Roman" w:hAnsi="Times New Roman" w:cs="Times New Roman"/>
          <w:b/>
          <w:bCs/>
          <w:color w:val="auto"/>
          <w:lang w:eastAsia="lt-LT"/>
        </w:rPr>
      </w:pPr>
    </w:p>
    <w:p w14:paraId="246BA619" w14:textId="48E0ADD8" w:rsidR="00131085" w:rsidRPr="00682F71" w:rsidRDefault="00131085" w:rsidP="00873B61">
      <w:pPr>
        <w:pStyle w:val="Antrat3"/>
        <w:spacing w:line="276" w:lineRule="auto"/>
        <w:rPr>
          <w:rFonts w:ascii="Times New Roman" w:eastAsia="Times New Roman" w:hAnsi="Times New Roman" w:cs="Times New Roman"/>
          <w:b/>
          <w:bCs/>
          <w:color w:val="auto"/>
          <w:lang w:eastAsia="lt-LT"/>
        </w:rPr>
      </w:pPr>
      <w:bookmarkStart w:id="49" w:name="_Toc198672692"/>
      <w:r w:rsidRPr="00682F71">
        <w:rPr>
          <w:rFonts w:ascii="Times New Roman" w:eastAsia="Times New Roman" w:hAnsi="Times New Roman" w:cs="Times New Roman"/>
          <w:b/>
          <w:bCs/>
          <w:color w:val="auto"/>
          <w:lang w:eastAsia="lt-LT"/>
        </w:rPr>
        <w:t>3.</w:t>
      </w:r>
      <w:r w:rsidR="00D21C9F">
        <w:rPr>
          <w:rFonts w:ascii="Times New Roman" w:eastAsia="Times New Roman" w:hAnsi="Times New Roman" w:cs="Times New Roman"/>
          <w:b/>
          <w:bCs/>
          <w:color w:val="auto"/>
          <w:lang w:eastAsia="lt-LT"/>
        </w:rPr>
        <w:t>5</w:t>
      </w:r>
      <w:r w:rsidRPr="00682F71">
        <w:rPr>
          <w:rFonts w:ascii="Times New Roman" w:eastAsia="Times New Roman" w:hAnsi="Times New Roman" w:cs="Times New Roman"/>
          <w:b/>
          <w:bCs/>
          <w:color w:val="auto"/>
          <w:lang w:eastAsia="lt-LT"/>
        </w:rPr>
        <w:t xml:space="preserve">.1. </w:t>
      </w:r>
      <w:r w:rsidR="00911E81">
        <w:rPr>
          <w:rFonts w:ascii="Times New Roman" w:eastAsia="Times New Roman" w:hAnsi="Times New Roman" w:cs="Times New Roman"/>
          <w:b/>
          <w:bCs/>
          <w:color w:val="auto"/>
          <w:lang w:eastAsia="lt-LT"/>
        </w:rPr>
        <w:t>Bendri reikalavimai</w:t>
      </w:r>
      <w:bookmarkEnd w:id="49"/>
    </w:p>
    <w:p w14:paraId="3613A68F" w14:textId="649CC2C2" w:rsidR="007E0D89" w:rsidRPr="007E0D89" w:rsidRDefault="00911E81" w:rsidP="00873B61">
      <w:pPr>
        <w:spacing w:before="100" w:beforeAutospacing="1" w:after="100" w:afterAutospacing="1" w:line="276" w:lineRule="auto"/>
        <w:ind w:firstLine="709"/>
        <w:jc w:val="both"/>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b/>
          <w:bCs/>
          <w:kern w:val="0"/>
          <w:sz w:val="24"/>
          <w:szCs w:val="24"/>
          <w:lang w:eastAsia="lt-LT"/>
          <w14:ligatures w14:val="none"/>
        </w:rPr>
        <w:t>P</w:t>
      </w:r>
      <w:r w:rsidR="007E0D89" w:rsidRPr="007E0D89">
        <w:rPr>
          <w:rFonts w:ascii="Times New Roman" w:eastAsia="Times New Roman" w:hAnsi="Times New Roman" w:cs="Times New Roman"/>
          <w:b/>
          <w:bCs/>
          <w:kern w:val="0"/>
          <w:sz w:val="24"/>
          <w:szCs w:val="24"/>
          <w:lang w:eastAsia="lt-LT"/>
          <w14:ligatures w14:val="none"/>
        </w:rPr>
        <w:t>aleidimo-derinimo darbai</w:t>
      </w:r>
      <w:r w:rsidR="007E0D89" w:rsidRPr="007E0D89">
        <w:rPr>
          <w:rFonts w:ascii="Times New Roman" w:eastAsia="Times New Roman" w:hAnsi="Times New Roman" w:cs="Times New Roman"/>
          <w:kern w:val="0"/>
          <w:sz w:val="24"/>
          <w:szCs w:val="24"/>
          <w:lang w:eastAsia="lt-LT"/>
          <w14:ligatures w14:val="none"/>
        </w:rPr>
        <w:t xml:space="preserve"> </w:t>
      </w:r>
      <w:r w:rsidR="00131085">
        <w:rPr>
          <w:rFonts w:ascii="Times New Roman" w:eastAsia="Times New Roman" w:hAnsi="Times New Roman" w:cs="Times New Roman"/>
          <w:kern w:val="0"/>
          <w:sz w:val="24"/>
          <w:szCs w:val="24"/>
          <w:lang w:eastAsia="lt-LT"/>
          <w14:ligatures w14:val="none"/>
        </w:rPr>
        <w:t xml:space="preserve">turi apimti </w:t>
      </w:r>
      <w:r w:rsidR="007E0D89" w:rsidRPr="007E0D89">
        <w:rPr>
          <w:rFonts w:ascii="Times New Roman" w:eastAsia="Times New Roman" w:hAnsi="Times New Roman" w:cs="Times New Roman"/>
          <w:kern w:val="0"/>
          <w:sz w:val="24"/>
          <w:szCs w:val="24"/>
          <w:lang w:eastAsia="lt-LT"/>
          <w14:ligatures w14:val="none"/>
        </w:rPr>
        <w:t>įrangos techniniu paruošimu darbui ir patikrinimu, ar ji veikia taip, kaip numatyta pagal gamintojo specifikacijas ir esamą sistemą. Todėl rangovas turėtų atlikti šiuos pagrindinius paleidimo-derinimo darbus:</w:t>
      </w:r>
    </w:p>
    <w:p w14:paraId="2AE9895A" w14:textId="77777777" w:rsidR="007E0D89" w:rsidRPr="007E0D89" w:rsidRDefault="007E0D89" w:rsidP="00873B61">
      <w:pPr>
        <w:numPr>
          <w:ilvl w:val="0"/>
          <w:numId w:val="25"/>
        </w:num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r w:rsidRPr="007E0D89">
        <w:rPr>
          <w:rFonts w:ascii="Times New Roman" w:eastAsia="Times New Roman" w:hAnsi="Times New Roman" w:cs="Times New Roman"/>
          <w:b/>
          <w:bCs/>
          <w:kern w:val="0"/>
          <w:sz w:val="24"/>
          <w:szCs w:val="24"/>
          <w:lang w:eastAsia="lt-LT"/>
          <w14:ligatures w14:val="none"/>
        </w:rPr>
        <w:t>Sumontuotos įrangos patikrinimas</w:t>
      </w:r>
      <w:r w:rsidRPr="007E0D89">
        <w:rPr>
          <w:rFonts w:ascii="Times New Roman" w:eastAsia="Times New Roman" w:hAnsi="Times New Roman" w:cs="Times New Roman"/>
          <w:kern w:val="0"/>
          <w:sz w:val="24"/>
          <w:szCs w:val="24"/>
          <w:lang w:eastAsia="lt-LT"/>
          <w14:ligatures w14:val="none"/>
        </w:rPr>
        <w:t xml:space="preserve"> – patikrinti, ar įranga sumontuota teisingai, ar nėra mechaninių pažeidimų, ar visos jungtys ir tvirtinimai atitinka reikalavimus.</w:t>
      </w:r>
    </w:p>
    <w:p w14:paraId="2CDEA0A0" w14:textId="308DE0CC" w:rsidR="007E0D89" w:rsidRPr="007E0D89" w:rsidRDefault="007E0D89" w:rsidP="00873B61">
      <w:pPr>
        <w:numPr>
          <w:ilvl w:val="0"/>
          <w:numId w:val="25"/>
        </w:num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r w:rsidRPr="007E0D89">
        <w:rPr>
          <w:rFonts w:ascii="Times New Roman" w:eastAsia="Times New Roman" w:hAnsi="Times New Roman" w:cs="Times New Roman"/>
          <w:b/>
          <w:bCs/>
          <w:kern w:val="0"/>
          <w:sz w:val="24"/>
          <w:szCs w:val="24"/>
          <w:lang w:eastAsia="lt-LT"/>
          <w14:ligatures w14:val="none"/>
        </w:rPr>
        <w:t>Bandomasis paleidimas</w:t>
      </w:r>
      <w:r w:rsidRPr="007E0D89">
        <w:rPr>
          <w:rFonts w:ascii="Times New Roman" w:eastAsia="Times New Roman" w:hAnsi="Times New Roman" w:cs="Times New Roman"/>
          <w:kern w:val="0"/>
          <w:sz w:val="24"/>
          <w:szCs w:val="24"/>
          <w:lang w:eastAsia="lt-LT"/>
          <w14:ligatures w14:val="none"/>
        </w:rPr>
        <w:t xml:space="preserve"> – </w:t>
      </w:r>
      <w:r w:rsidR="00911E81" w:rsidRPr="00911E81">
        <w:rPr>
          <w:rFonts w:ascii="Times New Roman" w:hAnsi="Times New Roman" w:cs="Times New Roman"/>
          <w:sz w:val="24"/>
          <w:szCs w:val="24"/>
        </w:rPr>
        <w:t xml:space="preserve">paleidžiama </w:t>
      </w:r>
      <w:proofErr w:type="spellStart"/>
      <w:r w:rsidR="00911E81" w:rsidRPr="00911E81">
        <w:rPr>
          <w:rFonts w:ascii="Times New Roman" w:hAnsi="Times New Roman" w:cs="Times New Roman"/>
          <w:sz w:val="24"/>
          <w:szCs w:val="24"/>
        </w:rPr>
        <w:t>aeracinė</w:t>
      </w:r>
      <w:proofErr w:type="spellEnd"/>
      <w:r w:rsidR="00911E81" w:rsidRPr="00911E81">
        <w:rPr>
          <w:rFonts w:ascii="Times New Roman" w:hAnsi="Times New Roman" w:cs="Times New Roman"/>
          <w:sz w:val="24"/>
          <w:szCs w:val="24"/>
        </w:rPr>
        <w:t xml:space="preserve"> sistema, stebimas jos veikimas skirtingais darbo režimais. Tikrinama, ar visos funkcijos veikia tinkamai ir ar užtikrinamas reikiamas ištirpusio deguonies kiekis nuotekose.</w:t>
      </w:r>
    </w:p>
    <w:p w14:paraId="73C4F6E2" w14:textId="77777777" w:rsidR="007E0D89" w:rsidRPr="007E0D89" w:rsidRDefault="007E0D89" w:rsidP="00873B61">
      <w:pPr>
        <w:numPr>
          <w:ilvl w:val="0"/>
          <w:numId w:val="25"/>
        </w:num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r w:rsidRPr="007E0D89">
        <w:rPr>
          <w:rFonts w:ascii="Times New Roman" w:eastAsia="Times New Roman" w:hAnsi="Times New Roman" w:cs="Times New Roman"/>
          <w:b/>
          <w:bCs/>
          <w:kern w:val="0"/>
          <w:sz w:val="24"/>
          <w:szCs w:val="24"/>
          <w:lang w:eastAsia="lt-LT"/>
          <w14:ligatures w14:val="none"/>
        </w:rPr>
        <w:t>Derinimas</w:t>
      </w:r>
      <w:r w:rsidRPr="007E0D89">
        <w:rPr>
          <w:rFonts w:ascii="Times New Roman" w:eastAsia="Times New Roman" w:hAnsi="Times New Roman" w:cs="Times New Roman"/>
          <w:kern w:val="0"/>
          <w:sz w:val="24"/>
          <w:szCs w:val="24"/>
          <w:lang w:eastAsia="lt-LT"/>
          <w14:ligatures w14:val="none"/>
        </w:rPr>
        <w:t xml:space="preserve"> – jei reikia, atlikti smulkius reguliavimo darbus, kad įranga veiktų optimaliai pagal esamas sąlygas.</w:t>
      </w:r>
    </w:p>
    <w:p w14:paraId="0A03A119" w14:textId="282AE2C0" w:rsidR="00682F71" w:rsidRDefault="007E0D89" w:rsidP="002F1A33">
      <w:pPr>
        <w:numPr>
          <w:ilvl w:val="0"/>
          <w:numId w:val="25"/>
        </w:num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r w:rsidRPr="007E0D89">
        <w:rPr>
          <w:rFonts w:ascii="Times New Roman" w:eastAsia="Times New Roman" w:hAnsi="Times New Roman" w:cs="Times New Roman"/>
          <w:b/>
          <w:bCs/>
          <w:kern w:val="0"/>
          <w:sz w:val="24"/>
          <w:szCs w:val="24"/>
          <w:lang w:eastAsia="lt-LT"/>
          <w14:ligatures w14:val="none"/>
        </w:rPr>
        <w:t>Testavimo protokolų sudarymas</w:t>
      </w:r>
      <w:r w:rsidRPr="007E0D89">
        <w:rPr>
          <w:rFonts w:ascii="Times New Roman" w:eastAsia="Times New Roman" w:hAnsi="Times New Roman" w:cs="Times New Roman"/>
          <w:kern w:val="0"/>
          <w:sz w:val="24"/>
          <w:szCs w:val="24"/>
          <w:lang w:eastAsia="lt-LT"/>
          <w14:ligatures w14:val="none"/>
        </w:rPr>
        <w:t xml:space="preserve"> – užfiksuoti paleidimo ir testavimo metu surinktus duomenis, sudaryti ataskaitas.</w:t>
      </w:r>
      <w:bookmarkEnd w:id="44"/>
      <w:bookmarkEnd w:id="45"/>
    </w:p>
    <w:p w14:paraId="49973548" w14:textId="77777777" w:rsidR="00991F00" w:rsidRDefault="00991F00"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2740B946" w14:textId="77777777" w:rsidR="00991F00" w:rsidRDefault="00991F00"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0FB3FF9B" w14:textId="77777777" w:rsidR="00991F00" w:rsidRDefault="00991F00"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634ED450" w14:textId="77777777" w:rsidR="00991F00" w:rsidRDefault="00991F00"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3461AF2D" w14:textId="77777777" w:rsidR="00280698" w:rsidRDefault="00280698"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1DFEDA95" w14:textId="77777777" w:rsidR="00485174" w:rsidRDefault="00485174"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76ED9523" w14:textId="77777777" w:rsidR="00991F00" w:rsidRDefault="00991F00"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5278C16F" w14:textId="77777777" w:rsidR="00EA71EF" w:rsidRDefault="00EA71EF"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2D165014" w14:textId="77777777" w:rsidR="00EA71EF" w:rsidRDefault="00EA71EF"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598691E6" w14:textId="77777777" w:rsidR="00EA71EF" w:rsidRDefault="00EA71EF"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582ECA83" w14:textId="77777777" w:rsidR="00EA71EF" w:rsidRDefault="00EA71EF"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45DA47CB" w14:textId="77777777" w:rsidR="00F6319D" w:rsidRDefault="00F6319D"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5FB7A69B" w14:textId="77777777" w:rsidR="00F6319D" w:rsidRPr="00E61E18" w:rsidRDefault="00F6319D" w:rsidP="00991F00">
      <w:pPr>
        <w:spacing w:before="100" w:beforeAutospacing="1" w:after="100" w:afterAutospacing="1" w:line="276" w:lineRule="auto"/>
        <w:jc w:val="both"/>
        <w:rPr>
          <w:rFonts w:ascii="Times New Roman" w:eastAsia="Times New Roman" w:hAnsi="Times New Roman" w:cs="Times New Roman"/>
          <w:kern w:val="0"/>
          <w:sz w:val="24"/>
          <w:szCs w:val="24"/>
          <w:lang w:eastAsia="lt-LT"/>
          <w14:ligatures w14:val="none"/>
        </w:rPr>
      </w:pPr>
    </w:p>
    <w:p w14:paraId="7D3C12F0" w14:textId="404F2477" w:rsidR="00EB15D2" w:rsidRPr="00682F71" w:rsidRDefault="00EB15D2" w:rsidP="00682F71">
      <w:pPr>
        <w:pStyle w:val="Antrat1"/>
        <w:jc w:val="center"/>
        <w:rPr>
          <w:rFonts w:ascii="Times New Roman" w:hAnsi="Times New Roman" w:cs="Times New Roman"/>
          <w:b/>
          <w:bCs/>
          <w:color w:val="auto"/>
          <w:sz w:val="24"/>
          <w:szCs w:val="24"/>
        </w:rPr>
      </w:pPr>
      <w:bookmarkStart w:id="50" w:name="_Toc198672693"/>
      <w:r w:rsidRPr="00682F71">
        <w:rPr>
          <w:rFonts w:ascii="Times New Roman" w:eastAsia="Times New Roman" w:hAnsi="Times New Roman" w:cs="Times New Roman"/>
          <w:b/>
          <w:bCs/>
          <w:snapToGrid w:val="0"/>
          <w:color w:val="auto"/>
          <w:sz w:val="24"/>
          <w:szCs w:val="24"/>
        </w:rPr>
        <w:lastRenderedPageBreak/>
        <w:t>PRIED</w:t>
      </w:r>
      <w:r w:rsidRPr="00682F71">
        <w:rPr>
          <w:rFonts w:ascii="Times New Roman" w:hAnsi="Times New Roman" w:cs="Times New Roman"/>
          <w:b/>
          <w:bCs/>
          <w:color w:val="auto"/>
          <w:sz w:val="24"/>
          <w:szCs w:val="24"/>
        </w:rPr>
        <w:t>AI:</w:t>
      </w:r>
      <w:bookmarkEnd w:id="50"/>
    </w:p>
    <w:p w14:paraId="6418F397" w14:textId="764D2A84" w:rsidR="00EB15D2" w:rsidRDefault="00EB15D2" w:rsidP="00EB15D2">
      <w:pPr>
        <w:pStyle w:val="Sraopastraipa"/>
        <w:numPr>
          <w:ilvl w:val="0"/>
          <w:numId w:val="16"/>
        </w:numPr>
        <w:spacing w:line="276" w:lineRule="auto"/>
        <w:jc w:val="both"/>
        <w:rPr>
          <w:rFonts w:ascii="Times New Roman" w:hAnsi="Times New Roman" w:cs="Times New Roman"/>
          <w:sz w:val="24"/>
          <w:szCs w:val="24"/>
        </w:rPr>
      </w:pPr>
      <w:proofErr w:type="spellStart"/>
      <w:r>
        <w:rPr>
          <w:rFonts w:ascii="Times New Roman" w:hAnsi="Times New Roman" w:cs="Times New Roman"/>
          <w:sz w:val="24"/>
          <w:szCs w:val="24"/>
        </w:rPr>
        <w:t>Aerotanko</w:t>
      </w:r>
      <w:proofErr w:type="spellEnd"/>
      <w:r>
        <w:rPr>
          <w:rFonts w:ascii="Times New Roman" w:hAnsi="Times New Roman" w:cs="Times New Roman"/>
          <w:sz w:val="24"/>
          <w:szCs w:val="24"/>
        </w:rPr>
        <w:t xml:space="preserve"> schema</w:t>
      </w:r>
      <w:r w:rsidR="009F6E96">
        <w:rPr>
          <w:rFonts w:ascii="Times New Roman" w:hAnsi="Times New Roman" w:cs="Times New Roman"/>
          <w:sz w:val="24"/>
          <w:szCs w:val="24"/>
        </w:rPr>
        <w:t>, 1 papas</w:t>
      </w:r>
      <w:r w:rsidR="00C4389D">
        <w:rPr>
          <w:rFonts w:ascii="Times New Roman" w:hAnsi="Times New Roman" w:cs="Times New Roman"/>
          <w:sz w:val="24"/>
          <w:szCs w:val="24"/>
        </w:rPr>
        <w:t>;</w:t>
      </w:r>
    </w:p>
    <w:p w14:paraId="00E7F8E0" w14:textId="594B3667" w:rsidR="00C4389D" w:rsidRDefault="00C4389D" w:rsidP="00EB15D2">
      <w:pPr>
        <w:pStyle w:val="Sraopastraipa"/>
        <w:numPr>
          <w:ilvl w:val="0"/>
          <w:numId w:val="16"/>
        </w:numPr>
        <w:spacing w:line="276" w:lineRule="auto"/>
        <w:jc w:val="both"/>
        <w:rPr>
          <w:rFonts w:ascii="Times New Roman" w:hAnsi="Times New Roman" w:cs="Times New Roman"/>
          <w:sz w:val="24"/>
          <w:szCs w:val="24"/>
        </w:rPr>
      </w:pPr>
      <w:proofErr w:type="spellStart"/>
      <w:r>
        <w:rPr>
          <w:rFonts w:ascii="Times New Roman" w:hAnsi="Times New Roman" w:cs="Times New Roman"/>
          <w:sz w:val="24"/>
          <w:szCs w:val="24"/>
        </w:rPr>
        <w:t>Aeracinio</w:t>
      </w:r>
      <w:proofErr w:type="spellEnd"/>
      <w:r>
        <w:rPr>
          <w:rFonts w:ascii="Times New Roman" w:hAnsi="Times New Roman" w:cs="Times New Roman"/>
          <w:sz w:val="24"/>
          <w:szCs w:val="24"/>
        </w:rPr>
        <w:t xml:space="preserve"> bloko nuotraukos, 8 vnt. </w:t>
      </w:r>
    </w:p>
    <w:p w14:paraId="2D8420AC" w14:textId="77777777" w:rsidR="00D13E78" w:rsidRDefault="00D13E78" w:rsidP="00C200F5">
      <w:pPr>
        <w:spacing w:line="276" w:lineRule="auto"/>
        <w:jc w:val="both"/>
        <w:rPr>
          <w:rFonts w:ascii="Times New Roman" w:hAnsi="Times New Roman" w:cs="Times New Roman"/>
          <w:sz w:val="24"/>
          <w:szCs w:val="24"/>
        </w:rPr>
      </w:pPr>
    </w:p>
    <w:p w14:paraId="6941C916" w14:textId="77777777" w:rsidR="00D13E78" w:rsidRDefault="00D13E78" w:rsidP="00D13E78">
      <w:pPr>
        <w:pStyle w:val="Sraopastraipa"/>
        <w:ind w:left="-142" w:firstLine="851"/>
        <w:jc w:val="both"/>
        <w:rPr>
          <w:rFonts w:ascii="Times New Roman" w:eastAsia="Calibri" w:hAnsi="Times New Roman" w:cs="Times New Roman"/>
          <w:kern w:val="0"/>
          <w:sz w:val="24"/>
          <w:szCs w:val="24"/>
          <w:highlight w:val="yellow"/>
          <w:lang w:eastAsia="lt-LT"/>
        </w:rPr>
      </w:pPr>
    </w:p>
    <w:p w14:paraId="5B7DEA7D" w14:textId="77777777" w:rsidR="00D13E78" w:rsidRDefault="00D13E78" w:rsidP="00C200F5">
      <w:pPr>
        <w:spacing w:line="276" w:lineRule="auto"/>
        <w:jc w:val="both"/>
        <w:rPr>
          <w:rFonts w:ascii="Times New Roman" w:hAnsi="Times New Roman" w:cs="Times New Roman"/>
          <w:sz w:val="24"/>
          <w:szCs w:val="24"/>
        </w:rPr>
      </w:pPr>
    </w:p>
    <w:p w14:paraId="6040B324" w14:textId="77777777" w:rsidR="00D13E78" w:rsidRDefault="00D13E78" w:rsidP="00C200F5">
      <w:pPr>
        <w:spacing w:line="276" w:lineRule="auto"/>
        <w:jc w:val="both"/>
        <w:rPr>
          <w:rFonts w:ascii="Times New Roman" w:hAnsi="Times New Roman" w:cs="Times New Roman"/>
          <w:sz w:val="24"/>
          <w:szCs w:val="24"/>
        </w:rPr>
      </w:pPr>
    </w:p>
    <w:p w14:paraId="0DA12FE3" w14:textId="77777777" w:rsidR="00D13E78" w:rsidRDefault="00D13E78" w:rsidP="00C200F5">
      <w:pPr>
        <w:spacing w:line="276" w:lineRule="auto"/>
        <w:jc w:val="both"/>
        <w:rPr>
          <w:rFonts w:ascii="Times New Roman" w:hAnsi="Times New Roman" w:cs="Times New Roman"/>
          <w:sz w:val="24"/>
          <w:szCs w:val="24"/>
        </w:rPr>
      </w:pPr>
    </w:p>
    <w:sectPr w:rsidR="00D13E78">
      <w:headerReference w:type="default" r:id="rId11"/>
      <w:footerReference w:type="default" r:id="rId12"/>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E95DB" w14:textId="77777777" w:rsidR="005612BB" w:rsidRDefault="005612BB" w:rsidP="00D42AAF">
      <w:pPr>
        <w:spacing w:after="0" w:line="240" w:lineRule="auto"/>
      </w:pPr>
      <w:r>
        <w:separator/>
      </w:r>
    </w:p>
  </w:endnote>
  <w:endnote w:type="continuationSeparator" w:id="0">
    <w:p w14:paraId="447DCDF3" w14:textId="77777777" w:rsidR="005612BB" w:rsidRDefault="005612BB" w:rsidP="00D42A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NewRomanPSMT">
    <w:altName w:val="Times New Roman"/>
    <w:panose1 w:val="00000000000000000000"/>
    <w:charset w:val="EE"/>
    <w:family w:val="auto"/>
    <w:notTrueType/>
    <w:pitch w:val="default"/>
    <w:sig w:usb0="00000007" w:usb1="08070000" w:usb2="00000010" w:usb3="00000000" w:csb0="00020003" w:csb1="00000000"/>
  </w:font>
  <w:font w:name="TimesNewRomanPS-BoldMT">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8980009"/>
      <w:docPartObj>
        <w:docPartGallery w:val="Page Numbers (Bottom of Page)"/>
        <w:docPartUnique/>
      </w:docPartObj>
    </w:sdtPr>
    <w:sdtContent>
      <w:p w14:paraId="22CAE6AC" w14:textId="183B5450" w:rsidR="002F3013" w:rsidRDefault="002F3013">
        <w:pPr>
          <w:pStyle w:val="Porat"/>
          <w:jc w:val="center"/>
        </w:pPr>
        <w:r>
          <w:fldChar w:fldCharType="begin"/>
        </w:r>
        <w:r>
          <w:instrText>PAGE   \* MERGEFORMAT</w:instrText>
        </w:r>
        <w:r>
          <w:fldChar w:fldCharType="separate"/>
        </w:r>
        <w:r>
          <w:t>2</w:t>
        </w:r>
        <w:r>
          <w:fldChar w:fldCharType="end"/>
        </w:r>
      </w:p>
    </w:sdtContent>
  </w:sdt>
  <w:p w14:paraId="02B66E9A" w14:textId="77777777" w:rsidR="002F3013" w:rsidRDefault="002F3013">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E8B548" w14:textId="77777777" w:rsidR="005612BB" w:rsidRDefault="005612BB" w:rsidP="00D42AAF">
      <w:pPr>
        <w:spacing w:after="0" w:line="240" w:lineRule="auto"/>
      </w:pPr>
      <w:r>
        <w:separator/>
      </w:r>
    </w:p>
  </w:footnote>
  <w:footnote w:type="continuationSeparator" w:id="0">
    <w:p w14:paraId="432D5503" w14:textId="77777777" w:rsidR="005612BB" w:rsidRDefault="005612BB" w:rsidP="00D42A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47" w:type="dxa"/>
      <w:tblInd w:w="-614" w:type="dxa"/>
      <w:tblBorders>
        <w:bottom w:val="single" w:sz="4" w:space="0" w:color="auto"/>
      </w:tblBorders>
      <w:tblLook w:val="01E0" w:firstRow="1" w:lastRow="1" w:firstColumn="1" w:lastColumn="1" w:noHBand="0" w:noVBand="0"/>
    </w:tblPr>
    <w:tblGrid>
      <w:gridCol w:w="5353"/>
      <w:gridCol w:w="4394"/>
    </w:tblGrid>
    <w:tr w:rsidR="00D42AAF" w:rsidRPr="00D42AAF" w14:paraId="7FB10272" w14:textId="77777777" w:rsidTr="00D42AAF">
      <w:trPr>
        <w:trHeight w:val="145"/>
      </w:trPr>
      <w:tc>
        <w:tcPr>
          <w:tcW w:w="5353" w:type="dxa"/>
        </w:tcPr>
        <w:p w14:paraId="382084FA" w14:textId="4A0D7211" w:rsidR="00D42AAF" w:rsidRPr="00AD2EF3" w:rsidRDefault="00AD2EF3" w:rsidP="00D42AAF">
          <w:pPr>
            <w:spacing w:after="0" w:line="240" w:lineRule="auto"/>
            <w:ind w:right="-108"/>
            <w:rPr>
              <w:rFonts w:ascii="Times New Roman" w:eastAsia="Times New Roman" w:hAnsi="Times New Roman" w:cs="Times New Roman"/>
              <w:bCs/>
              <w:i/>
              <w:iCs/>
              <w:snapToGrid w:val="0"/>
              <w:kern w:val="32"/>
              <w:sz w:val="20"/>
              <w:szCs w:val="20"/>
              <w:lang w:eastAsia="fi-FI"/>
              <w14:ligatures w14:val="none"/>
            </w:rPr>
          </w:pPr>
          <w:r w:rsidRPr="00AD2EF3">
            <w:rPr>
              <w:rFonts w:ascii="Times New Roman" w:eastAsia="Times New Roman" w:hAnsi="Times New Roman" w:cs="Times New Roman"/>
              <w:i/>
              <w:iCs/>
              <w:snapToGrid w:val="0"/>
              <w:kern w:val="32"/>
              <w:sz w:val="20"/>
              <w:szCs w:val="20"/>
              <w:lang w:eastAsia="fi-FI"/>
              <w14:ligatures w14:val="none"/>
            </w:rPr>
            <w:t xml:space="preserve">Biržų miesto nuotekų valyklos </w:t>
          </w:r>
          <w:proofErr w:type="spellStart"/>
          <w:r w:rsidRPr="00AD2EF3">
            <w:rPr>
              <w:rFonts w:ascii="Times New Roman" w:eastAsia="Times New Roman" w:hAnsi="Times New Roman" w:cs="Times New Roman"/>
              <w:i/>
              <w:iCs/>
              <w:snapToGrid w:val="0"/>
              <w:kern w:val="32"/>
              <w:sz w:val="20"/>
              <w:szCs w:val="20"/>
              <w:lang w:eastAsia="fi-FI"/>
              <w14:ligatures w14:val="none"/>
            </w:rPr>
            <w:t>aeracinės</w:t>
          </w:r>
          <w:proofErr w:type="spellEnd"/>
          <w:r w:rsidRPr="00AD2EF3">
            <w:rPr>
              <w:rFonts w:ascii="Times New Roman" w:eastAsia="Times New Roman" w:hAnsi="Times New Roman" w:cs="Times New Roman"/>
              <w:i/>
              <w:iCs/>
              <w:snapToGrid w:val="0"/>
              <w:kern w:val="32"/>
              <w:sz w:val="20"/>
              <w:szCs w:val="20"/>
              <w:lang w:eastAsia="fi-FI"/>
              <w14:ligatures w14:val="none"/>
            </w:rPr>
            <w:t xml:space="preserve"> zonos remonto ir įrangos keitimo projektavimo bei rangos darbai</w:t>
          </w:r>
        </w:p>
      </w:tc>
      <w:tc>
        <w:tcPr>
          <w:tcW w:w="4394" w:type="dxa"/>
        </w:tcPr>
        <w:p w14:paraId="529A2CAE" w14:textId="77777777" w:rsidR="00D42AAF" w:rsidRPr="00D42AAF" w:rsidRDefault="00D42AAF" w:rsidP="00D42AAF">
          <w:pPr>
            <w:tabs>
              <w:tab w:val="center" w:pos="4153"/>
              <w:tab w:val="right" w:pos="8306"/>
            </w:tabs>
            <w:spacing w:after="0" w:line="240" w:lineRule="auto"/>
            <w:jc w:val="right"/>
            <w:rPr>
              <w:rFonts w:ascii="Times New Roman" w:eastAsia="Times New Roman" w:hAnsi="Times New Roman" w:cs="Times New Roman"/>
              <w:bCs/>
              <w:kern w:val="0"/>
              <w:sz w:val="20"/>
              <w:szCs w:val="20"/>
              <w14:ligatures w14:val="none"/>
            </w:rPr>
          </w:pPr>
          <w:r w:rsidRPr="00D42AAF">
            <w:rPr>
              <w:rFonts w:ascii="Times New Roman" w:eastAsia="Times New Roman" w:hAnsi="Times New Roman" w:cs="Times New Roman"/>
              <w:bCs/>
              <w:kern w:val="0"/>
              <w:sz w:val="20"/>
              <w:szCs w:val="20"/>
              <w14:ligatures w14:val="none"/>
            </w:rPr>
            <w:t>Techninė specifikacija</w:t>
          </w:r>
        </w:p>
      </w:tc>
    </w:tr>
  </w:tbl>
  <w:p w14:paraId="3082D9EA" w14:textId="77777777" w:rsidR="00D42AAF" w:rsidRDefault="00D42AAF">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74"/>
    <w:multiLevelType w:val="multilevel"/>
    <w:tmpl w:val="00000074"/>
    <w:lvl w:ilvl="0">
      <w:start w:val="2"/>
      <w:numFmt w:val="decimal"/>
      <w:lvlText w:val="6.%1."/>
      <w:lvlJc w:val="left"/>
      <w:pPr>
        <w:tabs>
          <w:tab w:val="num" w:pos="437"/>
        </w:tabs>
        <w:ind w:left="437" w:hanging="432"/>
      </w:pPr>
      <w:rPr>
        <w:rFonts w:ascii="Times New Roman" w:eastAsia="Times New Roman" w:hAnsi="Times New Roman" w:cs="Times New Roman"/>
        <w:b/>
        <w:bCs/>
        <w:i w:val="0"/>
        <w:iCs w:val="0"/>
        <w:color w:val="000000"/>
        <w:sz w:val="24"/>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 w15:restartNumberingAfterBreak="0">
    <w:nsid w:val="00FD09D7"/>
    <w:multiLevelType w:val="hybridMultilevel"/>
    <w:tmpl w:val="150E340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86C397D"/>
    <w:multiLevelType w:val="multilevel"/>
    <w:tmpl w:val="49FA5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0C5B91"/>
    <w:multiLevelType w:val="hybridMultilevel"/>
    <w:tmpl w:val="BD2E4400"/>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DA351D2"/>
    <w:multiLevelType w:val="hybridMultilevel"/>
    <w:tmpl w:val="0666C5B8"/>
    <w:lvl w:ilvl="0" w:tplc="95B27606">
      <w:start w:val="1"/>
      <w:numFmt w:val="decimal"/>
      <w:lvlText w:val="%1."/>
      <w:lvlJc w:val="left"/>
      <w:pPr>
        <w:ind w:left="720" w:hanging="360"/>
      </w:pPr>
      <w:rPr>
        <w:strike w: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DFB0189"/>
    <w:multiLevelType w:val="multilevel"/>
    <w:tmpl w:val="2BAE3860"/>
    <w:lvl w:ilvl="0">
      <w:start w:val="3"/>
      <w:numFmt w:val="decimal"/>
      <w:lvlText w:val="%1"/>
      <w:lvlJc w:val="left"/>
      <w:pPr>
        <w:ind w:left="480" w:hanging="480"/>
      </w:pPr>
      <w:rPr>
        <w:rFonts w:hint="default"/>
      </w:rPr>
    </w:lvl>
    <w:lvl w:ilvl="1">
      <w:start w:val="3"/>
      <w:numFmt w:val="decimal"/>
      <w:lvlText w:val="%1.%2"/>
      <w:lvlJc w:val="left"/>
      <w:pPr>
        <w:ind w:left="764" w:hanging="480"/>
      </w:pPr>
      <w:rPr>
        <w:rFonts w:hint="default"/>
      </w:rPr>
    </w:lvl>
    <w:lvl w:ilvl="2">
      <w:start w:val="3"/>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6" w15:restartNumberingAfterBreak="0">
    <w:nsid w:val="0E533C26"/>
    <w:multiLevelType w:val="multilevel"/>
    <w:tmpl w:val="8E5E5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EF505F0"/>
    <w:multiLevelType w:val="multilevel"/>
    <w:tmpl w:val="10167F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0FD7811"/>
    <w:multiLevelType w:val="multilevel"/>
    <w:tmpl w:val="2362BA9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D82F87"/>
    <w:multiLevelType w:val="multilevel"/>
    <w:tmpl w:val="02BAD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2473C1"/>
    <w:multiLevelType w:val="hybridMultilevel"/>
    <w:tmpl w:val="94E0FD96"/>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1E9F7F01"/>
    <w:multiLevelType w:val="hybridMultilevel"/>
    <w:tmpl w:val="2C20445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1EAA0422"/>
    <w:multiLevelType w:val="hybridMultilevel"/>
    <w:tmpl w:val="214E00F0"/>
    <w:lvl w:ilvl="0" w:tplc="0427000B">
      <w:start w:val="1"/>
      <w:numFmt w:val="bullet"/>
      <w:lvlText w:val=""/>
      <w:lvlJc w:val="left"/>
      <w:pPr>
        <w:ind w:left="1070" w:hanging="360"/>
      </w:pPr>
      <w:rPr>
        <w:rFonts w:ascii="Wingdings" w:hAnsi="Wingdings" w:hint="default"/>
        <w:color w:val="auto"/>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3" w15:restartNumberingAfterBreak="0">
    <w:nsid w:val="219331BC"/>
    <w:multiLevelType w:val="multilevel"/>
    <w:tmpl w:val="4D3A0696"/>
    <w:lvl w:ilvl="0">
      <w:start w:val="1"/>
      <w:numFmt w:val="decimal"/>
      <w:lvlText w:val="%1."/>
      <w:lvlJc w:val="left"/>
      <w:pPr>
        <w:ind w:left="1069" w:hanging="360"/>
      </w:pPr>
      <w:rPr>
        <w:rFonts w:hint="default"/>
        <w:i w:val="0"/>
        <w:iCs w:val="0"/>
      </w:rPr>
    </w:lvl>
    <w:lvl w:ilvl="1">
      <w:start w:val="4"/>
      <w:numFmt w:val="decimal"/>
      <w:isLgl/>
      <w:lvlText w:val="%1.%2."/>
      <w:lvlJc w:val="left"/>
      <w:pPr>
        <w:ind w:left="1249" w:hanging="54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4" w15:restartNumberingAfterBreak="0">
    <w:nsid w:val="22C93F6F"/>
    <w:multiLevelType w:val="hybridMultilevel"/>
    <w:tmpl w:val="78F4ADF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5" w15:restartNumberingAfterBreak="0">
    <w:nsid w:val="231B03AE"/>
    <w:multiLevelType w:val="multilevel"/>
    <w:tmpl w:val="B1245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4B73F1D"/>
    <w:multiLevelType w:val="multilevel"/>
    <w:tmpl w:val="E0DCF640"/>
    <w:lvl w:ilvl="0">
      <w:start w:val="3"/>
      <w:numFmt w:val="decimal"/>
      <w:lvlText w:val="%1."/>
      <w:lvlJc w:val="left"/>
      <w:pPr>
        <w:ind w:left="540" w:hanging="540"/>
      </w:pPr>
      <w:rPr>
        <w:rFonts w:hint="default"/>
      </w:rPr>
    </w:lvl>
    <w:lvl w:ilvl="1">
      <w:start w:val="3"/>
      <w:numFmt w:val="decimal"/>
      <w:lvlText w:val="%1.%2."/>
      <w:lvlJc w:val="left"/>
      <w:pPr>
        <w:ind w:left="824" w:hanging="540"/>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7" w15:restartNumberingAfterBreak="0">
    <w:nsid w:val="29196546"/>
    <w:multiLevelType w:val="multilevel"/>
    <w:tmpl w:val="0A500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9F15051"/>
    <w:multiLevelType w:val="multilevel"/>
    <w:tmpl w:val="FFEA7CF8"/>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9" w15:restartNumberingAfterBreak="0">
    <w:nsid w:val="2A907EBE"/>
    <w:multiLevelType w:val="hybridMultilevel"/>
    <w:tmpl w:val="DFDCBDD0"/>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B6915A5"/>
    <w:multiLevelType w:val="multilevel"/>
    <w:tmpl w:val="33DE4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CF441BD"/>
    <w:multiLevelType w:val="multilevel"/>
    <w:tmpl w:val="4456E580"/>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03B14AF"/>
    <w:multiLevelType w:val="multilevel"/>
    <w:tmpl w:val="575266E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3D650A7"/>
    <w:multiLevelType w:val="multilevel"/>
    <w:tmpl w:val="B6C07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63F4013"/>
    <w:multiLevelType w:val="multilevel"/>
    <w:tmpl w:val="A6245D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9E122B2"/>
    <w:multiLevelType w:val="multilevel"/>
    <w:tmpl w:val="61800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A800608"/>
    <w:multiLevelType w:val="hybridMultilevel"/>
    <w:tmpl w:val="085CEC24"/>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3B0D31E8"/>
    <w:multiLevelType w:val="multilevel"/>
    <w:tmpl w:val="31F28B9E"/>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190003F"/>
    <w:multiLevelType w:val="hybridMultilevel"/>
    <w:tmpl w:val="2F0A190C"/>
    <w:lvl w:ilvl="0" w:tplc="81564B3E">
      <w:start w:val="1"/>
      <w:numFmt w:val="bullet"/>
      <w:lvlText w:val="-"/>
      <w:lvlJc w:val="left"/>
      <w:pPr>
        <w:ind w:left="1429" w:hanging="360"/>
      </w:pPr>
      <w:rPr>
        <w:rFonts w:ascii="Times New Roman" w:eastAsia="Calibri" w:hAnsi="Times New Roman" w:cs="Times New Roman"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9" w15:restartNumberingAfterBreak="0">
    <w:nsid w:val="45047087"/>
    <w:multiLevelType w:val="hybridMultilevel"/>
    <w:tmpl w:val="B04004FC"/>
    <w:lvl w:ilvl="0" w:tplc="9CCEF2DE">
      <w:start w:val="1"/>
      <w:numFmt w:val="bullet"/>
      <w:lvlText w:val=""/>
      <w:lvlJc w:val="left"/>
      <w:pPr>
        <w:ind w:left="720" w:hanging="360"/>
      </w:pPr>
      <w:rPr>
        <w:rFonts w:ascii="Wingdings" w:hAnsi="Wingdings"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476E7927"/>
    <w:multiLevelType w:val="multilevel"/>
    <w:tmpl w:val="22B859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8F35F31"/>
    <w:multiLevelType w:val="multilevel"/>
    <w:tmpl w:val="3DDA3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B4E3927"/>
    <w:multiLevelType w:val="hybridMultilevel"/>
    <w:tmpl w:val="889A1ECC"/>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4F455CD8"/>
    <w:multiLevelType w:val="hybridMultilevel"/>
    <w:tmpl w:val="25ACA906"/>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51F277AE"/>
    <w:multiLevelType w:val="hybridMultilevel"/>
    <w:tmpl w:val="4432C3B6"/>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584F0D71"/>
    <w:multiLevelType w:val="multilevel"/>
    <w:tmpl w:val="96FA7CB8"/>
    <w:lvl w:ilvl="0">
      <w:start w:val="3"/>
      <w:numFmt w:val="decimal"/>
      <w:lvlText w:val="%1."/>
      <w:lvlJc w:val="left"/>
      <w:pPr>
        <w:ind w:left="540" w:hanging="540"/>
      </w:pPr>
      <w:rPr>
        <w:rFonts w:hint="default"/>
      </w:rPr>
    </w:lvl>
    <w:lvl w:ilvl="1">
      <w:start w:val="4"/>
      <w:numFmt w:val="decimal"/>
      <w:lvlText w:val="%1.%2."/>
      <w:lvlJc w:val="left"/>
      <w:pPr>
        <w:ind w:left="824" w:hanging="540"/>
      </w:pPr>
      <w:rPr>
        <w:rFonts w:hint="default"/>
      </w:rPr>
    </w:lvl>
    <w:lvl w:ilvl="2">
      <w:start w:val="3"/>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6" w15:restartNumberingAfterBreak="0">
    <w:nsid w:val="5BFB7672"/>
    <w:multiLevelType w:val="hybridMultilevel"/>
    <w:tmpl w:val="E50A76F6"/>
    <w:lvl w:ilvl="0" w:tplc="81564B3E">
      <w:start w:val="1"/>
      <w:numFmt w:val="bullet"/>
      <w:lvlText w:val="-"/>
      <w:lvlJc w:val="left"/>
      <w:pPr>
        <w:ind w:left="1069" w:hanging="360"/>
      </w:pPr>
      <w:rPr>
        <w:rFonts w:ascii="Times New Roman" w:eastAsia="Calibri" w:hAnsi="Times New Roman" w:cs="Times New Roman" w:hint="default"/>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37" w15:restartNumberingAfterBreak="0">
    <w:nsid w:val="5C240E1F"/>
    <w:multiLevelType w:val="hybridMultilevel"/>
    <w:tmpl w:val="D6F89E3E"/>
    <w:lvl w:ilvl="0" w:tplc="FABC96E2">
      <w:start w:val="1"/>
      <w:numFmt w:val="decimal"/>
      <w:lvlText w:val="%1)"/>
      <w:lvlJc w:val="left"/>
      <w:pPr>
        <w:ind w:left="720" w:hanging="360"/>
      </w:pPr>
      <w:rPr>
        <w:rFonts w:eastAsia="Times New Roman" w:hint="default"/>
        <w:color w:val="FF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63557226"/>
    <w:multiLevelType w:val="hybridMultilevel"/>
    <w:tmpl w:val="44223C04"/>
    <w:lvl w:ilvl="0" w:tplc="26C479FC">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39" w15:restartNumberingAfterBreak="0">
    <w:nsid w:val="6596662D"/>
    <w:multiLevelType w:val="multilevel"/>
    <w:tmpl w:val="5566A158"/>
    <w:lvl w:ilvl="0">
      <w:start w:val="3"/>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0" w15:restartNumberingAfterBreak="0">
    <w:nsid w:val="66F45C7D"/>
    <w:multiLevelType w:val="multilevel"/>
    <w:tmpl w:val="E6D29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8351165"/>
    <w:multiLevelType w:val="hybridMultilevel"/>
    <w:tmpl w:val="3DF66C5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686D622A"/>
    <w:multiLevelType w:val="hybridMultilevel"/>
    <w:tmpl w:val="39FE18F8"/>
    <w:lvl w:ilvl="0" w:tplc="0427000B">
      <w:start w:val="1"/>
      <w:numFmt w:val="bullet"/>
      <w:lvlText w:val=""/>
      <w:lvlJc w:val="left"/>
      <w:pPr>
        <w:ind w:left="1789" w:hanging="360"/>
      </w:pPr>
      <w:rPr>
        <w:rFonts w:ascii="Wingdings" w:hAnsi="Wingdings" w:hint="default"/>
      </w:rPr>
    </w:lvl>
    <w:lvl w:ilvl="1" w:tplc="04270003" w:tentative="1">
      <w:start w:val="1"/>
      <w:numFmt w:val="bullet"/>
      <w:lvlText w:val="o"/>
      <w:lvlJc w:val="left"/>
      <w:pPr>
        <w:ind w:left="2509" w:hanging="360"/>
      </w:pPr>
      <w:rPr>
        <w:rFonts w:ascii="Courier New" w:hAnsi="Courier New" w:cs="Courier New" w:hint="default"/>
      </w:rPr>
    </w:lvl>
    <w:lvl w:ilvl="2" w:tplc="04270005" w:tentative="1">
      <w:start w:val="1"/>
      <w:numFmt w:val="bullet"/>
      <w:lvlText w:val=""/>
      <w:lvlJc w:val="left"/>
      <w:pPr>
        <w:ind w:left="3229" w:hanging="360"/>
      </w:pPr>
      <w:rPr>
        <w:rFonts w:ascii="Wingdings" w:hAnsi="Wingdings" w:hint="default"/>
      </w:rPr>
    </w:lvl>
    <w:lvl w:ilvl="3" w:tplc="04270001" w:tentative="1">
      <w:start w:val="1"/>
      <w:numFmt w:val="bullet"/>
      <w:lvlText w:val=""/>
      <w:lvlJc w:val="left"/>
      <w:pPr>
        <w:ind w:left="3949" w:hanging="360"/>
      </w:pPr>
      <w:rPr>
        <w:rFonts w:ascii="Symbol" w:hAnsi="Symbol" w:hint="default"/>
      </w:rPr>
    </w:lvl>
    <w:lvl w:ilvl="4" w:tplc="04270003" w:tentative="1">
      <w:start w:val="1"/>
      <w:numFmt w:val="bullet"/>
      <w:lvlText w:val="o"/>
      <w:lvlJc w:val="left"/>
      <w:pPr>
        <w:ind w:left="4669" w:hanging="360"/>
      </w:pPr>
      <w:rPr>
        <w:rFonts w:ascii="Courier New" w:hAnsi="Courier New" w:cs="Courier New" w:hint="default"/>
      </w:rPr>
    </w:lvl>
    <w:lvl w:ilvl="5" w:tplc="04270005" w:tentative="1">
      <w:start w:val="1"/>
      <w:numFmt w:val="bullet"/>
      <w:lvlText w:val=""/>
      <w:lvlJc w:val="left"/>
      <w:pPr>
        <w:ind w:left="5389" w:hanging="360"/>
      </w:pPr>
      <w:rPr>
        <w:rFonts w:ascii="Wingdings" w:hAnsi="Wingdings" w:hint="default"/>
      </w:rPr>
    </w:lvl>
    <w:lvl w:ilvl="6" w:tplc="04270001" w:tentative="1">
      <w:start w:val="1"/>
      <w:numFmt w:val="bullet"/>
      <w:lvlText w:val=""/>
      <w:lvlJc w:val="left"/>
      <w:pPr>
        <w:ind w:left="6109" w:hanging="360"/>
      </w:pPr>
      <w:rPr>
        <w:rFonts w:ascii="Symbol" w:hAnsi="Symbol" w:hint="default"/>
      </w:rPr>
    </w:lvl>
    <w:lvl w:ilvl="7" w:tplc="04270003" w:tentative="1">
      <w:start w:val="1"/>
      <w:numFmt w:val="bullet"/>
      <w:lvlText w:val="o"/>
      <w:lvlJc w:val="left"/>
      <w:pPr>
        <w:ind w:left="6829" w:hanging="360"/>
      </w:pPr>
      <w:rPr>
        <w:rFonts w:ascii="Courier New" w:hAnsi="Courier New" w:cs="Courier New" w:hint="default"/>
      </w:rPr>
    </w:lvl>
    <w:lvl w:ilvl="8" w:tplc="04270005" w:tentative="1">
      <w:start w:val="1"/>
      <w:numFmt w:val="bullet"/>
      <w:lvlText w:val=""/>
      <w:lvlJc w:val="left"/>
      <w:pPr>
        <w:ind w:left="7549" w:hanging="360"/>
      </w:pPr>
      <w:rPr>
        <w:rFonts w:ascii="Wingdings" w:hAnsi="Wingdings" w:hint="default"/>
      </w:rPr>
    </w:lvl>
  </w:abstractNum>
  <w:abstractNum w:abstractNumId="43" w15:restartNumberingAfterBreak="0">
    <w:nsid w:val="6984488D"/>
    <w:multiLevelType w:val="multilevel"/>
    <w:tmpl w:val="E53CB024"/>
    <w:lvl w:ilvl="0">
      <w:start w:val="1"/>
      <w:numFmt w:val="bullet"/>
      <w:lvlText w:val=""/>
      <w:lvlJc w:val="left"/>
      <w:pPr>
        <w:tabs>
          <w:tab w:val="num" w:pos="720"/>
        </w:tabs>
        <w:ind w:left="720" w:hanging="360"/>
      </w:pPr>
      <w:rPr>
        <w:rFonts w:ascii="Wingdings" w:hAnsi="Wingdings"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BCD70EA"/>
    <w:multiLevelType w:val="hybridMultilevel"/>
    <w:tmpl w:val="BF9C3A9E"/>
    <w:lvl w:ilvl="0" w:tplc="04270011">
      <w:start w:val="1"/>
      <w:numFmt w:val="decimal"/>
      <w:lvlText w:val="%1)"/>
      <w:lvlJc w:val="left"/>
      <w:pPr>
        <w:ind w:left="720" w:hanging="360"/>
      </w:pPr>
      <w:rPr>
        <w:rFonts w:eastAsia="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6E0A4F8A"/>
    <w:multiLevelType w:val="hybridMultilevel"/>
    <w:tmpl w:val="62E21706"/>
    <w:lvl w:ilvl="0" w:tplc="A48AE4D2">
      <w:start w:val="1"/>
      <w:numFmt w:val="decimal"/>
      <w:lvlText w:val="%1."/>
      <w:lvlJc w:val="left"/>
      <w:pPr>
        <w:ind w:left="720" w:hanging="360"/>
      </w:pPr>
      <w:rPr>
        <w:rFonts w:ascii="Times New Roman" w:hAnsi="Times New Roman" w:cs="Times New Roman" w:hint="default"/>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6F457C3C"/>
    <w:multiLevelType w:val="hybridMultilevel"/>
    <w:tmpl w:val="EE364AC4"/>
    <w:lvl w:ilvl="0" w:tplc="739CB472">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47" w15:restartNumberingAfterBreak="0">
    <w:nsid w:val="714240FB"/>
    <w:multiLevelType w:val="multilevel"/>
    <w:tmpl w:val="3D8238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BF406A6"/>
    <w:multiLevelType w:val="hybridMultilevel"/>
    <w:tmpl w:val="7618FEA2"/>
    <w:lvl w:ilvl="0" w:tplc="0427000B">
      <w:start w:val="1"/>
      <w:numFmt w:val="bullet"/>
      <w:lvlText w:val=""/>
      <w:lvlJc w:val="left"/>
      <w:pPr>
        <w:ind w:left="1070" w:hanging="360"/>
      </w:pPr>
      <w:rPr>
        <w:rFonts w:ascii="Wingdings" w:hAnsi="Wingdings" w:hint="default"/>
      </w:rPr>
    </w:lvl>
    <w:lvl w:ilvl="1" w:tplc="04270003" w:tentative="1">
      <w:start w:val="1"/>
      <w:numFmt w:val="bullet"/>
      <w:lvlText w:val="o"/>
      <w:lvlJc w:val="left"/>
      <w:pPr>
        <w:ind w:left="1790" w:hanging="360"/>
      </w:pPr>
      <w:rPr>
        <w:rFonts w:ascii="Courier New" w:hAnsi="Courier New" w:cs="Courier New" w:hint="default"/>
      </w:rPr>
    </w:lvl>
    <w:lvl w:ilvl="2" w:tplc="04270005" w:tentative="1">
      <w:start w:val="1"/>
      <w:numFmt w:val="bullet"/>
      <w:lvlText w:val=""/>
      <w:lvlJc w:val="left"/>
      <w:pPr>
        <w:ind w:left="2510" w:hanging="360"/>
      </w:pPr>
      <w:rPr>
        <w:rFonts w:ascii="Wingdings" w:hAnsi="Wingdings" w:hint="default"/>
      </w:rPr>
    </w:lvl>
    <w:lvl w:ilvl="3" w:tplc="04270001" w:tentative="1">
      <w:start w:val="1"/>
      <w:numFmt w:val="bullet"/>
      <w:lvlText w:val=""/>
      <w:lvlJc w:val="left"/>
      <w:pPr>
        <w:ind w:left="3230" w:hanging="360"/>
      </w:pPr>
      <w:rPr>
        <w:rFonts w:ascii="Symbol" w:hAnsi="Symbol" w:hint="default"/>
      </w:rPr>
    </w:lvl>
    <w:lvl w:ilvl="4" w:tplc="04270003" w:tentative="1">
      <w:start w:val="1"/>
      <w:numFmt w:val="bullet"/>
      <w:lvlText w:val="o"/>
      <w:lvlJc w:val="left"/>
      <w:pPr>
        <w:ind w:left="3950" w:hanging="360"/>
      </w:pPr>
      <w:rPr>
        <w:rFonts w:ascii="Courier New" w:hAnsi="Courier New" w:cs="Courier New" w:hint="default"/>
      </w:rPr>
    </w:lvl>
    <w:lvl w:ilvl="5" w:tplc="04270005" w:tentative="1">
      <w:start w:val="1"/>
      <w:numFmt w:val="bullet"/>
      <w:lvlText w:val=""/>
      <w:lvlJc w:val="left"/>
      <w:pPr>
        <w:ind w:left="4670" w:hanging="360"/>
      </w:pPr>
      <w:rPr>
        <w:rFonts w:ascii="Wingdings" w:hAnsi="Wingdings" w:hint="default"/>
      </w:rPr>
    </w:lvl>
    <w:lvl w:ilvl="6" w:tplc="04270001" w:tentative="1">
      <w:start w:val="1"/>
      <w:numFmt w:val="bullet"/>
      <w:lvlText w:val=""/>
      <w:lvlJc w:val="left"/>
      <w:pPr>
        <w:ind w:left="5390" w:hanging="360"/>
      </w:pPr>
      <w:rPr>
        <w:rFonts w:ascii="Symbol" w:hAnsi="Symbol" w:hint="default"/>
      </w:rPr>
    </w:lvl>
    <w:lvl w:ilvl="7" w:tplc="04270003" w:tentative="1">
      <w:start w:val="1"/>
      <w:numFmt w:val="bullet"/>
      <w:lvlText w:val="o"/>
      <w:lvlJc w:val="left"/>
      <w:pPr>
        <w:ind w:left="6110" w:hanging="360"/>
      </w:pPr>
      <w:rPr>
        <w:rFonts w:ascii="Courier New" w:hAnsi="Courier New" w:cs="Courier New" w:hint="default"/>
      </w:rPr>
    </w:lvl>
    <w:lvl w:ilvl="8" w:tplc="04270005" w:tentative="1">
      <w:start w:val="1"/>
      <w:numFmt w:val="bullet"/>
      <w:lvlText w:val=""/>
      <w:lvlJc w:val="left"/>
      <w:pPr>
        <w:ind w:left="6830" w:hanging="360"/>
      </w:pPr>
      <w:rPr>
        <w:rFonts w:ascii="Wingdings" w:hAnsi="Wingdings" w:hint="default"/>
      </w:rPr>
    </w:lvl>
  </w:abstractNum>
  <w:num w:numId="1" w16cid:durableId="1818912849">
    <w:abstractNumId w:val="32"/>
  </w:num>
  <w:num w:numId="2" w16cid:durableId="1283732865">
    <w:abstractNumId w:val="29"/>
  </w:num>
  <w:num w:numId="3" w16cid:durableId="1444567486">
    <w:abstractNumId w:val="12"/>
  </w:num>
  <w:num w:numId="4" w16cid:durableId="1793396465">
    <w:abstractNumId w:val="18"/>
  </w:num>
  <w:num w:numId="5" w16cid:durableId="903375398">
    <w:abstractNumId w:val="45"/>
  </w:num>
  <w:num w:numId="6" w16cid:durableId="1565867700">
    <w:abstractNumId w:val="36"/>
  </w:num>
  <w:num w:numId="7" w16cid:durableId="381947877">
    <w:abstractNumId w:val="37"/>
  </w:num>
  <w:num w:numId="8" w16cid:durableId="934676211">
    <w:abstractNumId w:val="41"/>
  </w:num>
  <w:num w:numId="9" w16cid:durableId="453209409">
    <w:abstractNumId w:val="40"/>
  </w:num>
  <w:num w:numId="10" w16cid:durableId="2128238708">
    <w:abstractNumId w:val="0"/>
  </w:num>
  <w:num w:numId="11" w16cid:durableId="771559445">
    <w:abstractNumId w:val="22"/>
  </w:num>
  <w:num w:numId="12" w16cid:durableId="114955294">
    <w:abstractNumId w:val="4"/>
  </w:num>
  <w:num w:numId="13" w16cid:durableId="1233589760">
    <w:abstractNumId w:val="46"/>
  </w:num>
  <w:num w:numId="14" w16cid:durableId="920867135">
    <w:abstractNumId w:val="38"/>
  </w:num>
  <w:num w:numId="15" w16cid:durableId="1813986659">
    <w:abstractNumId w:val="28"/>
  </w:num>
  <w:num w:numId="16" w16cid:durableId="728458130">
    <w:abstractNumId w:val="11"/>
  </w:num>
  <w:num w:numId="17" w16cid:durableId="389234591">
    <w:abstractNumId w:val="9"/>
  </w:num>
  <w:num w:numId="18" w16cid:durableId="930355692">
    <w:abstractNumId w:val="43"/>
  </w:num>
  <w:num w:numId="19" w16cid:durableId="1599173370">
    <w:abstractNumId w:val="26"/>
  </w:num>
  <w:num w:numId="20" w16cid:durableId="1178036166">
    <w:abstractNumId w:val="47"/>
  </w:num>
  <w:num w:numId="21" w16cid:durableId="2076974769">
    <w:abstractNumId w:val="24"/>
  </w:num>
  <w:num w:numId="22" w16cid:durableId="1363476838">
    <w:abstractNumId w:val="6"/>
  </w:num>
  <w:num w:numId="23" w16cid:durableId="615523907">
    <w:abstractNumId w:val="31"/>
  </w:num>
  <w:num w:numId="24" w16cid:durableId="1525631914">
    <w:abstractNumId w:val="15"/>
  </w:num>
  <w:num w:numId="25" w16cid:durableId="811946989">
    <w:abstractNumId w:val="27"/>
  </w:num>
  <w:num w:numId="26" w16cid:durableId="2115902980">
    <w:abstractNumId w:val="8"/>
  </w:num>
  <w:num w:numId="27" w16cid:durableId="1927952909">
    <w:abstractNumId w:val="21"/>
  </w:num>
  <w:num w:numId="28" w16cid:durableId="2106223030">
    <w:abstractNumId w:val="23"/>
  </w:num>
  <w:num w:numId="29" w16cid:durableId="442654515">
    <w:abstractNumId w:val="44"/>
  </w:num>
  <w:num w:numId="30" w16cid:durableId="1068695574">
    <w:abstractNumId w:val="19"/>
  </w:num>
  <w:num w:numId="31" w16cid:durableId="1453085942">
    <w:abstractNumId w:val="10"/>
  </w:num>
  <w:num w:numId="32" w16cid:durableId="1275135190">
    <w:abstractNumId w:val="20"/>
  </w:num>
  <w:num w:numId="33" w16cid:durableId="547377103">
    <w:abstractNumId w:val="17"/>
  </w:num>
  <w:num w:numId="34" w16cid:durableId="351030378">
    <w:abstractNumId w:val="2"/>
  </w:num>
  <w:num w:numId="35" w16cid:durableId="1871533259">
    <w:abstractNumId w:val="25"/>
  </w:num>
  <w:num w:numId="36" w16cid:durableId="736711121">
    <w:abstractNumId w:val="7"/>
  </w:num>
  <w:num w:numId="37" w16cid:durableId="1623727269">
    <w:abstractNumId w:val="13"/>
  </w:num>
  <w:num w:numId="38" w16cid:durableId="399712286">
    <w:abstractNumId w:val="34"/>
  </w:num>
  <w:num w:numId="39" w16cid:durableId="1325814868">
    <w:abstractNumId w:val="33"/>
  </w:num>
  <w:num w:numId="40" w16cid:durableId="564072127">
    <w:abstractNumId w:val="42"/>
  </w:num>
  <w:num w:numId="41" w16cid:durableId="705326977">
    <w:abstractNumId w:val="39"/>
  </w:num>
  <w:num w:numId="42" w16cid:durableId="178814860">
    <w:abstractNumId w:val="30"/>
  </w:num>
  <w:num w:numId="43" w16cid:durableId="1670785660">
    <w:abstractNumId w:val="1"/>
  </w:num>
  <w:num w:numId="44" w16cid:durableId="8926906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56840022">
    <w:abstractNumId w:val="3"/>
  </w:num>
  <w:num w:numId="46" w16cid:durableId="1992444008">
    <w:abstractNumId w:val="48"/>
  </w:num>
  <w:num w:numId="47" w16cid:durableId="241067754">
    <w:abstractNumId w:val="35"/>
  </w:num>
  <w:num w:numId="48" w16cid:durableId="518276598">
    <w:abstractNumId w:val="5"/>
  </w:num>
  <w:num w:numId="49" w16cid:durableId="146291691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8"/>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6B6F"/>
    <w:rsid w:val="00000900"/>
    <w:rsid w:val="000017E3"/>
    <w:rsid w:val="00007D20"/>
    <w:rsid w:val="00016133"/>
    <w:rsid w:val="00020F8C"/>
    <w:rsid w:val="00031D23"/>
    <w:rsid w:val="0003278E"/>
    <w:rsid w:val="00032DC8"/>
    <w:rsid w:val="00044B14"/>
    <w:rsid w:val="00046A6E"/>
    <w:rsid w:val="00047614"/>
    <w:rsid w:val="00047CA5"/>
    <w:rsid w:val="0005042D"/>
    <w:rsid w:val="00051C7E"/>
    <w:rsid w:val="00052EEF"/>
    <w:rsid w:val="000538BA"/>
    <w:rsid w:val="000575D5"/>
    <w:rsid w:val="00057F6A"/>
    <w:rsid w:val="00071988"/>
    <w:rsid w:val="00073522"/>
    <w:rsid w:val="00073CB0"/>
    <w:rsid w:val="00074E22"/>
    <w:rsid w:val="00086C89"/>
    <w:rsid w:val="0008703E"/>
    <w:rsid w:val="000A1F6D"/>
    <w:rsid w:val="000A503D"/>
    <w:rsid w:val="000C7C8B"/>
    <w:rsid w:val="000D18DC"/>
    <w:rsid w:val="000E2C3D"/>
    <w:rsid w:val="000F41FC"/>
    <w:rsid w:val="000F57EE"/>
    <w:rsid w:val="00102385"/>
    <w:rsid w:val="00111A62"/>
    <w:rsid w:val="00115D92"/>
    <w:rsid w:val="00123686"/>
    <w:rsid w:val="0012564E"/>
    <w:rsid w:val="0013099A"/>
    <w:rsid w:val="00130C1F"/>
    <w:rsid w:val="00131085"/>
    <w:rsid w:val="00135A77"/>
    <w:rsid w:val="00147067"/>
    <w:rsid w:val="001543BB"/>
    <w:rsid w:val="00162728"/>
    <w:rsid w:val="00162D47"/>
    <w:rsid w:val="001639CA"/>
    <w:rsid w:val="001722BE"/>
    <w:rsid w:val="001728B5"/>
    <w:rsid w:val="001803AC"/>
    <w:rsid w:val="00180544"/>
    <w:rsid w:val="001828DB"/>
    <w:rsid w:val="00185466"/>
    <w:rsid w:val="001874BA"/>
    <w:rsid w:val="001922B4"/>
    <w:rsid w:val="00193B35"/>
    <w:rsid w:val="001A06D1"/>
    <w:rsid w:val="001A3B73"/>
    <w:rsid w:val="001A6814"/>
    <w:rsid w:val="001A6EB0"/>
    <w:rsid w:val="001B3455"/>
    <w:rsid w:val="001B58E6"/>
    <w:rsid w:val="001B6717"/>
    <w:rsid w:val="001C0298"/>
    <w:rsid w:val="001C53DA"/>
    <w:rsid w:val="001D55A1"/>
    <w:rsid w:val="001D7C5C"/>
    <w:rsid w:val="001E1C92"/>
    <w:rsid w:val="001E30BF"/>
    <w:rsid w:val="001E385E"/>
    <w:rsid w:val="001E4260"/>
    <w:rsid w:val="001E42A0"/>
    <w:rsid w:val="001E61F2"/>
    <w:rsid w:val="001E73B1"/>
    <w:rsid w:val="001F1C21"/>
    <w:rsid w:val="001F2B74"/>
    <w:rsid w:val="001F4FA3"/>
    <w:rsid w:val="002012AF"/>
    <w:rsid w:val="00205FB9"/>
    <w:rsid w:val="00215DA6"/>
    <w:rsid w:val="0021756A"/>
    <w:rsid w:val="002212CE"/>
    <w:rsid w:val="00223EE8"/>
    <w:rsid w:val="002262FF"/>
    <w:rsid w:val="002308BA"/>
    <w:rsid w:val="00230BCD"/>
    <w:rsid w:val="00233380"/>
    <w:rsid w:val="00236A27"/>
    <w:rsid w:val="00240917"/>
    <w:rsid w:val="00245B96"/>
    <w:rsid w:val="00251D24"/>
    <w:rsid w:val="00253CA9"/>
    <w:rsid w:val="0025420D"/>
    <w:rsid w:val="002653F4"/>
    <w:rsid w:val="0027069A"/>
    <w:rsid w:val="00272B35"/>
    <w:rsid w:val="0028013D"/>
    <w:rsid w:val="00280698"/>
    <w:rsid w:val="00281A1F"/>
    <w:rsid w:val="00282A37"/>
    <w:rsid w:val="00292567"/>
    <w:rsid w:val="002A1565"/>
    <w:rsid w:val="002B211C"/>
    <w:rsid w:val="002B3D70"/>
    <w:rsid w:val="002B6613"/>
    <w:rsid w:val="002C2B2C"/>
    <w:rsid w:val="002D7342"/>
    <w:rsid w:val="002E0256"/>
    <w:rsid w:val="002E0EB1"/>
    <w:rsid w:val="002E4227"/>
    <w:rsid w:val="002E5791"/>
    <w:rsid w:val="002E71C8"/>
    <w:rsid w:val="002F1A33"/>
    <w:rsid w:val="002F21D6"/>
    <w:rsid w:val="002F24CA"/>
    <w:rsid w:val="002F3013"/>
    <w:rsid w:val="002F5D35"/>
    <w:rsid w:val="0030417C"/>
    <w:rsid w:val="00312EB6"/>
    <w:rsid w:val="003164D9"/>
    <w:rsid w:val="00317212"/>
    <w:rsid w:val="00317F41"/>
    <w:rsid w:val="003210B7"/>
    <w:rsid w:val="003267A0"/>
    <w:rsid w:val="003324BE"/>
    <w:rsid w:val="00334178"/>
    <w:rsid w:val="00335B3E"/>
    <w:rsid w:val="003400A8"/>
    <w:rsid w:val="003439D3"/>
    <w:rsid w:val="00347C57"/>
    <w:rsid w:val="003566DE"/>
    <w:rsid w:val="0035765C"/>
    <w:rsid w:val="0036058E"/>
    <w:rsid w:val="00361ED7"/>
    <w:rsid w:val="0036411D"/>
    <w:rsid w:val="00372625"/>
    <w:rsid w:val="00373017"/>
    <w:rsid w:val="0037424D"/>
    <w:rsid w:val="003774D9"/>
    <w:rsid w:val="003901DE"/>
    <w:rsid w:val="00391CF7"/>
    <w:rsid w:val="00396016"/>
    <w:rsid w:val="003962B4"/>
    <w:rsid w:val="003A2EA7"/>
    <w:rsid w:val="003A55E8"/>
    <w:rsid w:val="003B013D"/>
    <w:rsid w:val="003B32C0"/>
    <w:rsid w:val="003B6552"/>
    <w:rsid w:val="003C00F8"/>
    <w:rsid w:val="003D0247"/>
    <w:rsid w:val="003D15E6"/>
    <w:rsid w:val="003D3BE9"/>
    <w:rsid w:val="003D63C8"/>
    <w:rsid w:val="003D6FB6"/>
    <w:rsid w:val="003D7F53"/>
    <w:rsid w:val="003E5781"/>
    <w:rsid w:val="003E5C49"/>
    <w:rsid w:val="003F02A3"/>
    <w:rsid w:val="00420504"/>
    <w:rsid w:val="00422B38"/>
    <w:rsid w:val="004264F5"/>
    <w:rsid w:val="0042770B"/>
    <w:rsid w:val="00427C3A"/>
    <w:rsid w:val="00433347"/>
    <w:rsid w:val="00435791"/>
    <w:rsid w:val="00442472"/>
    <w:rsid w:val="00450988"/>
    <w:rsid w:val="00456875"/>
    <w:rsid w:val="00456CA4"/>
    <w:rsid w:val="00462370"/>
    <w:rsid w:val="004650F6"/>
    <w:rsid w:val="00472807"/>
    <w:rsid w:val="004737C8"/>
    <w:rsid w:val="00474E01"/>
    <w:rsid w:val="00475742"/>
    <w:rsid w:val="00475B9F"/>
    <w:rsid w:val="00480748"/>
    <w:rsid w:val="00484F3B"/>
    <w:rsid w:val="00485174"/>
    <w:rsid w:val="00487C95"/>
    <w:rsid w:val="00493EFD"/>
    <w:rsid w:val="00495138"/>
    <w:rsid w:val="00495460"/>
    <w:rsid w:val="004A0F77"/>
    <w:rsid w:val="004A25F9"/>
    <w:rsid w:val="004A7854"/>
    <w:rsid w:val="004C6D81"/>
    <w:rsid w:val="004E1F92"/>
    <w:rsid w:val="004E7A97"/>
    <w:rsid w:val="004F1AA5"/>
    <w:rsid w:val="004F5FB9"/>
    <w:rsid w:val="0050081C"/>
    <w:rsid w:val="0051132B"/>
    <w:rsid w:val="0052291F"/>
    <w:rsid w:val="005235C5"/>
    <w:rsid w:val="00524A8C"/>
    <w:rsid w:val="0053432D"/>
    <w:rsid w:val="00535297"/>
    <w:rsid w:val="00535DE6"/>
    <w:rsid w:val="00542B60"/>
    <w:rsid w:val="0054639E"/>
    <w:rsid w:val="005612BB"/>
    <w:rsid w:val="00563701"/>
    <w:rsid w:val="00572397"/>
    <w:rsid w:val="00575287"/>
    <w:rsid w:val="0057667A"/>
    <w:rsid w:val="00576EC8"/>
    <w:rsid w:val="00580F6F"/>
    <w:rsid w:val="00586780"/>
    <w:rsid w:val="00596375"/>
    <w:rsid w:val="00597792"/>
    <w:rsid w:val="005A1D3B"/>
    <w:rsid w:val="005A3EB8"/>
    <w:rsid w:val="005A5D6C"/>
    <w:rsid w:val="005A6B95"/>
    <w:rsid w:val="005A6E3A"/>
    <w:rsid w:val="005C0762"/>
    <w:rsid w:val="005C511D"/>
    <w:rsid w:val="005D1EC0"/>
    <w:rsid w:val="005D5BB0"/>
    <w:rsid w:val="005E264C"/>
    <w:rsid w:val="005E45CA"/>
    <w:rsid w:val="005E47EC"/>
    <w:rsid w:val="005E5ADF"/>
    <w:rsid w:val="00600025"/>
    <w:rsid w:val="00616E85"/>
    <w:rsid w:val="0062329E"/>
    <w:rsid w:val="00625E41"/>
    <w:rsid w:val="00626CC6"/>
    <w:rsid w:val="006357AE"/>
    <w:rsid w:val="00636718"/>
    <w:rsid w:val="00637221"/>
    <w:rsid w:val="00637AE8"/>
    <w:rsid w:val="00643813"/>
    <w:rsid w:val="00646D2D"/>
    <w:rsid w:val="00651645"/>
    <w:rsid w:val="00653257"/>
    <w:rsid w:val="00654062"/>
    <w:rsid w:val="006557DF"/>
    <w:rsid w:val="0065643F"/>
    <w:rsid w:val="00664C85"/>
    <w:rsid w:val="006750FB"/>
    <w:rsid w:val="00680FF6"/>
    <w:rsid w:val="00682310"/>
    <w:rsid w:val="00682F71"/>
    <w:rsid w:val="00691444"/>
    <w:rsid w:val="006A6068"/>
    <w:rsid w:val="006B0478"/>
    <w:rsid w:val="006B1BE7"/>
    <w:rsid w:val="006C05CF"/>
    <w:rsid w:val="006C301F"/>
    <w:rsid w:val="006C681B"/>
    <w:rsid w:val="006D409F"/>
    <w:rsid w:val="006E449B"/>
    <w:rsid w:val="006E5741"/>
    <w:rsid w:val="006F4194"/>
    <w:rsid w:val="006F744B"/>
    <w:rsid w:val="006F747A"/>
    <w:rsid w:val="0070033E"/>
    <w:rsid w:val="00701F9E"/>
    <w:rsid w:val="0070547A"/>
    <w:rsid w:val="00710E44"/>
    <w:rsid w:val="007147D4"/>
    <w:rsid w:val="007230B6"/>
    <w:rsid w:val="00723CD6"/>
    <w:rsid w:val="007267EF"/>
    <w:rsid w:val="00730914"/>
    <w:rsid w:val="007315B2"/>
    <w:rsid w:val="007315B7"/>
    <w:rsid w:val="0073205D"/>
    <w:rsid w:val="00735719"/>
    <w:rsid w:val="007370A1"/>
    <w:rsid w:val="00744B53"/>
    <w:rsid w:val="00754A4F"/>
    <w:rsid w:val="007618B9"/>
    <w:rsid w:val="00765CD1"/>
    <w:rsid w:val="007734DE"/>
    <w:rsid w:val="00773BB2"/>
    <w:rsid w:val="00775D04"/>
    <w:rsid w:val="00780942"/>
    <w:rsid w:val="00782C32"/>
    <w:rsid w:val="00783F2B"/>
    <w:rsid w:val="00786B6F"/>
    <w:rsid w:val="007875EC"/>
    <w:rsid w:val="00787F9F"/>
    <w:rsid w:val="007922AE"/>
    <w:rsid w:val="00792633"/>
    <w:rsid w:val="007939A4"/>
    <w:rsid w:val="00794AEA"/>
    <w:rsid w:val="007978E3"/>
    <w:rsid w:val="007A20EF"/>
    <w:rsid w:val="007A5593"/>
    <w:rsid w:val="007A710D"/>
    <w:rsid w:val="007B25FB"/>
    <w:rsid w:val="007B26B0"/>
    <w:rsid w:val="007C1D53"/>
    <w:rsid w:val="007C2393"/>
    <w:rsid w:val="007C3484"/>
    <w:rsid w:val="007C46B2"/>
    <w:rsid w:val="007C68FB"/>
    <w:rsid w:val="007C7C93"/>
    <w:rsid w:val="007D0323"/>
    <w:rsid w:val="007D3551"/>
    <w:rsid w:val="007D58BA"/>
    <w:rsid w:val="007D70BD"/>
    <w:rsid w:val="007E0A78"/>
    <w:rsid w:val="007E0D89"/>
    <w:rsid w:val="007F6498"/>
    <w:rsid w:val="007F7277"/>
    <w:rsid w:val="00802636"/>
    <w:rsid w:val="00803732"/>
    <w:rsid w:val="008041ED"/>
    <w:rsid w:val="008043E4"/>
    <w:rsid w:val="00804DD8"/>
    <w:rsid w:val="0080738D"/>
    <w:rsid w:val="008116FC"/>
    <w:rsid w:val="008135A7"/>
    <w:rsid w:val="008148BF"/>
    <w:rsid w:val="008156B1"/>
    <w:rsid w:val="00822128"/>
    <w:rsid w:val="00825DB0"/>
    <w:rsid w:val="0083537C"/>
    <w:rsid w:val="008376F7"/>
    <w:rsid w:val="008412C2"/>
    <w:rsid w:val="008425B6"/>
    <w:rsid w:val="008474BE"/>
    <w:rsid w:val="00851B0E"/>
    <w:rsid w:val="00861D08"/>
    <w:rsid w:val="00862E2C"/>
    <w:rsid w:val="00873B61"/>
    <w:rsid w:val="00881629"/>
    <w:rsid w:val="00881D76"/>
    <w:rsid w:val="008854BA"/>
    <w:rsid w:val="00887CFD"/>
    <w:rsid w:val="00897FB2"/>
    <w:rsid w:val="008A189F"/>
    <w:rsid w:val="008A19B5"/>
    <w:rsid w:val="008A2931"/>
    <w:rsid w:val="008A5DC2"/>
    <w:rsid w:val="008B026F"/>
    <w:rsid w:val="008C40EC"/>
    <w:rsid w:val="008C6FA1"/>
    <w:rsid w:val="008D0AB1"/>
    <w:rsid w:val="008E41BE"/>
    <w:rsid w:val="00901E31"/>
    <w:rsid w:val="00902F46"/>
    <w:rsid w:val="00904609"/>
    <w:rsid w:val="00911E81"/>
    <w:rsid w:val="00912854"/>
    <w:rsid w:val="00912B76"/>
    <w:rsid w:val="00913332"/>
    <w:rsid w:val="009169D7"/>
    <w:rsid w:val="00922C3D"/>
    <w:rsid w:val="00922C6F"/>
    <w:rsid w:val="0092519C"/>
    <w:rsid w:val="00925627"/>
    <w:rsid w:val="00931BA7"/>
    <w:rsid w:val="00934301"/>
    <w:rsid w:val="0094071D"/>
    <w:rsid w:val="00945A6F"/>
    <w:rsid w:val="00950104"/>
    <w:rsid w:val="009662A2"/>
    <w:rsid w:val="00971564"/>
    <w:rsid w:val="00975E2D"/>
    <w:rsid w:val="00975F26"/>
    <w:rsid w:val="00975F84"/>
    <w:rsid w:val="00982CB6"/>
    <w:rsid w:val="009833C2"/>
    <w:rsid w:val="009861A2"/>
    <w:rsid w:val="00991013"/>
    <w:rsid w:val="00991F00"/>
    <w:rsid w:val="00997C05"/>
    <w:rsid w:val="009A57EC"/>
    <w:rsid w:val="009A5B63"/>
    <w:rsid w:val="009A7140"/>
    <w:rsid w:val="009B09E3"/>
    <w:rsid w:val="009B1022"/>
    <w:rsid w:val="009B797A"/>
    <w:rsid w:val="009C0DE0"/>
    <w:rsid w:val="009C30E9"/>
    <w:rsid w:val="009C44EE"/>
    <w:rsid w:val="009C7212"/>
    <w:rsid w:val="009C77F8"/>
    <w:rsid w:val="009E1912"/>
    <w:rsid w:val="009E4782"/>
    <w:rsid w:val="009F0C7B"/>
    <w:rsid w:val="009F11C5"/>
    <w:rsid w:val="009F3138"/>
    <w:rsid w:val="009F340B"/>
    <w:rsid w:val="009F6E96"/>
    <w:rsid w:val="00A1416D"/>
    <w:rsid w:val="00A144D1"/>
    <w:rsid w:val="00A1684D"/>
    <w:rsid w:val="00A17933"/>
    <w:rsid w:val="00A179E4"/>
    <w:rsid w:val="00A22570"/>
    <w:rsid w:val="00A321BF"/>
    <w:rsid w:val="00A32644"/>
    <w:rsid w:val="00A340E7"/>
    <w:rsid w:val="00A359DC"/>
    <w:rsid w:val="00A3731B"/>
    <w:rsid w:val="00A43176"/>
    <w:rsid w:val="00A55233"/>
    <w:rsid w:val="00A606E0"/>
    <w:rsid w:val="00A61E08"/>
    <w:rsid w:val="00A63A34"/>
    <w:rsid w:val="00A64CBF"/>
    <w:rsid w:val="00A6544A"/>
    <w:rsid w:val="00A675F7"/>
    <w:rsid w:val="00A71285"/>
    <w:rsid w:val="00A77AE1"/>
    <w:rsid w:val="00A83974"/>
    <w:rsid w:val="00A860C9"/>
    <w:rsid w:val="00A97DBC"/>
    <w:rsid w:val="00AA1B2A"/>
    <w:rsid w:val="00AB607B"/>
    <w:rsid w:val="00AB77EF"/>
    <w:rsid w:val="00AC0BF3"/>
    <w:rsid w:val="00AC176C"/>
    <w:rsid w:val="00AC2141"/>
    <w:rsid w:val="00AD2EF3"/>
    <w:rsid w:val="00AD50A4"/>
    <w:rsid w:val="00AD5525"/>
    <w:rsid w:val="00AD6EF9"/>
    <w:rsid w:val="00AD6FCD"/>
    <w:rsid w:val="00AE566B"/>
    <w:rsid w:val="00AF111F"/>
    <w:rsid w:val="00AF3AEF"/>
    <w:rsid w:val="00AF5F90"/>
    <w:rsid w:val="00B04052"/>
    <w:rsid w:val="00B04621"/>
    <w:rsid w:val="00B31A70"/>
    <w:rsid w:val="00B328A3"/>
    <w:rsid w:val="00B358E6"/>
    <w:rsid w:val="00B44F18"/>
    <w:rsid w:val="00B464AA"/>
    <w:rsid w:val="00B51359"/>
    <w:rsid w:val="00B51700"/>
    <w:rsid w:val="00B53B33"/>
    <w:rsid w:val="00B67582"/>
    <w:rsid w:val="00B72F9A"/>
    <w:rsid w:val="00B737CB"/>
    <w:rsid w:val="00B75829"/>
    <w:rsid w:val="00B77C9C"/>
    <w:rsid w:val="00B842AE"/>
    <w:rsid w:val="00B9013B"/>
    <w:rsid w:val="00B929A6"/>
    <w:rsid w:val="00B96F17"/>
    <w:rsid w:val="00BA18DB"/>
    <w:rsid w:val="00BA4B5B"/>
    <w:rsid w:val="00BA77E0"/>
    <w:rsid w:val="00BC07A6"/>
    <w:rsid w:val="00BD0A10"/>
    <w:rsid w:val="00BD363E"/>
    <w:rsid w:val="00BD5BF4"/>
    <w:rsid w:val="00BD6EBA"/>
    <w:rsid w:val="00BE6924"/>
    <w:rsid w:val="00BF4ACC"/>
    <w:rsid w:val="00C01704"/>
    <w:rsid w:val="00C0253A"/>
    <w:rsid w:val="00C02A29"/>
    <w:rsid w:val="00C071CE"/>
    <w:rsid w:val="00C15774"/>
    <w:rsid w:val="00C200F5"/>
    <w:rsid w:val="00C25FA4"/>
    <w:rsid w:val="00C2672E"/>
    <w:rsid w:val="00C2751F"/>
    <w:rsid w:val="00C3517B"/>
    <w:rsid w:val="00C37A7A"/>
    <w:rsid w:val="00C40C75"/>
    <w:rsid w:val="00C4389D"/>
    <w:rsid w:val="00C46464"/>
    <w:rsid w:val="00C47BC7"/>
    <w:rsid w:val="00C52581"/>
    <w:rsid w:val="00C53ADE"/>
    <w:rsid w:val="00C54AB8"/>
    <w:rsid w:val="00C55FF3"/>
    <w:rsid w:val="00C56A56"/>
    <w:rsid w:val="00C615F8"/>
    <w:rsid w:val="00C72195"/>
    <w:rsid w:val="00C72285"/>
    <w:rsid w:val="00C72C0E"/>
    <w:rsid w:val="00C77862"/>
    <w:rsid w:val="00C80222"/>
    <w:rsid w:val="00C8058A"/>
    <w:rsid w:val="00C819D4"/>
    <w:rsid w:val="00C9625F"/>
    <w:rsid w:val="00C978E8"/>
    <w:rsid w:val="00CA6B56"/>
    <w:rsid w:val="00CA781D"/>
    <w:rsid w:val="00CB3925"/>
    <w:rsid w:val="00CD22F4"/>
    <w:rsid w:val="00CD3CAB"/>
    <w:rsid w:val="00CE1097"/>
    <w:rsid w:val="00CE4AC7"/>
    <w:rsid w:val="00CF2CC8"/>
    <w:rsid w:val="00CF6B3F"/>
    <w:rsid w:val="00D04363"/>
    <w:rsid w:val="00D122F2"/>
    <w:rsid w:val="00D133EC"/>
    <w:rsid w:val="00D13BC3"/>
    <w:rsid w:val="00D13E78"/>
    <w:rsid w:val="00D15A0D"/>
    <w:rsid w:val="00D16B56"/>
    <w:rsid w:val="00D21C9F"/>
    <w:rsid w:val="00D277EE"/>
    <w:rsid w:val="00D42AAF"/>
    <w:rsid w:val="00D4484B"/>
    <w:rsid w:val="00D46DA9"/>
    <w:rsid w:val="00D57D8F"/>
    <w:rsid w:val="00D6353E"/>
    <w:rsid w:val="00D645F2"/>
    <w:rsid w:val="00D7260E"/>
    <w:rsid w:val="00D75095"/>
    <w:rsid w:val="00D8256D"/>
    <w:rsid w:val="00DA1EAF"/>
    <w:rsid w:val="00DA2615"/>
    <w:rsid w:val="00DA5814"/>
    <w:rsid w:val="00DA62C4"/>
    <w:rsid w:val="00DB0C86"/>
    <w:rsid w:val="00DB4E6C"/>
    <w:rsid w:val="00DB7094"/>
    <w:rsid w:val="00DC786C"/>
    <w:rsid w:val="00DD00FC"/>
    <w:rsid w:val="00DD111F"/>
    <w:rsid w:val="00DD207C"/>
    <w:rsid w:val="00DD2EDD"/>
    <w:rsid w:val="00DD38D0"/>
    <w:rsid w:val="00DD42CC"/>
    <w:rsid w:val="00DD4369"/>
    <w:rsid w:val="00DD6152"/>
    <w:rsid w:val="00DD7D52"/>
    <w:rsid w:val="00DF21B4"/>
    <w:rsid w:val="00DF4B16"/>
    <w:rsid w:val="00DF6EDB"/>
    <w:rsid w:val="00E0177F"/>
    <w:rsid w:val="00E02379"/>
    <w:rsid w:val="00E026DE"/>
    <w:rsid w:val="00E100A9"/>
    <w:rsid w:val="00E1327F"/>
    <w:rsid w:val="00E15C88"/>
    <w:rsid w:val="00E22081"/>
    <w:rsid w:val="00E22206"/>
    <w:rsid w:val="00E32828"/>
    <w:rsid w:val="00E35BAB"/>
    <w:rsid w:val="00E365C4"/>
    <w:rsid w:val="00E419FC"/>
    <w:rsid w:val="00E45741"/>
    <w:rsid w:val="00E55D64"/>
    <w:rsid w:val="00E61E18"/>
    <w:rsid w:val="00E645E6"/>
    <w:rsid w:val="00E76A81"/>
    <w:rsid w:val="00E81A49"/>
    <w:rsid w:val="00E82D05"/>
    <w:rsid w:val="00E82D1C"/>
    <w:rsid w:val="00E83702"/>
    <w:rsid w:val="00E84818"/>
    <w:rsid w:val="00E85D67"/>
    <w:rsid w:val="00E87818"/>
    <w:rsid w:val="00E9082D"/>
    <w:rsid w:val="00E91205"/>
    <w:rsid w:val="00E9572B"/>
    <w:rsid w:val="00EA0E4D"/>
    <w:rsid w:val="00EA2626"/>
    <w:rsid w:val="00EA71EF"/>
    <w:rsid w:val="00EB15D2"/>
    <w:rsid w:val="00EB4804"/>
    <w:rsid w:val="00EB49DB"/>
    <w:rsid w:val="00EB722E"/>
    <w:rsid w:val="00EC52B2"/>
    <w:rsid w:val="00EC6135"/>
    <w:rsid w:val="00EC6D88"/>
    <w:rsid w:val="00ED19C6"/>
    <w:rsid w:val="00EE4F19"/>
    <w:rsid w:val="00EE6AF3"/>
    <w:rsid w:val="00EF34B2"/>
    <w:rsid w:val="00EF66BB"/>
    <w:rsid w:val="00F00559"/>
    <w:rsid w:val="00F00C73"/>
    <w:rsid w:val="00F03760"/>
    <w:rsid w:val="00F04514"/>
    <w:rsid w:val="00F0485E"/>
    <w:rsid w:val="00F10A4A"/>
    <w:rsid w:val="00F11268"/>
    <w:rsid w:val="00F11CC6"/>
    <w:rsid w:val="00F124FA"/>
    <w:rsid w:val="00F17894"/>
    <w:rsid w:val="00F2044C"/>
    <w:rsid w:val="00F21095"/>
    <w:rsid w:val="00F26D60"/>
    <w:rsid w:val="00F31AD3"/>
    <w:rsid w:val="00F36AEE"/>
    <w:rsid w:val="00F41397"/>
    <w:rsid w:val="00F41A2B"/>
    <w:rsid w:val="00F47609"/>
    <w:rsid w:val="00F47F41"/>
    <w:rsid w:val="00F51AD8"/>
    <w:rsid w:val="00F534AE"/>
    <w:rsid w:val="00F54469"/>
    <w:rsid w:val="00F6319D"/>
    <w:rsid w:val="00F70DFA"/>
    <w:rsid w:val="00F7142D"/>
    <w:rsid w:val="00F74080"/>
    <w:rsid w:val="00F75372"/>
    <w:rsid w:val="00F76235"/>
    <w:rsid w:val="00F76842"/>
    <w:rsid w:val="00F816CB"/>
    <w:rsid w:val="00F8447C"/>
    <w:rsid w:val="00F86687"/>
    <w:rsid w:val="00F94D0D"/>
    <w:rsid w:val="00F97404"/>
    <w:rsid w:val="00F97FD2"/>
    <w:rsid w:val="00FA6F53"/>
    <w:rsid w:val="00FA771A"/>
    <w:rsid w:val="00FA7DDA"/>
    <w:rsid w:val="00FB400F"/>
    <w:rsid w:val="00FB40C5"/>
    <w:rsid w:val="00FB50BC"/>
    <w:rsid w:val="00FC2377"/>
    <w:rsid w:val="00FC73E3"/>
    <w:rsid w:val="00FD2F20"/>
    <w:rsid w:val="00FD465F"/>
    <w:rsid w:val="00FD4A3B"/>
    <w:rsid w:val="00FD7C55"/>
    <w:rsid w:val="00FF1361"/>
    <w:rsid w:val="00FF1802"/>
    <w:rsid w:val="00FF4642"/>
    <w:rsid w:val="00FF56A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1BFEFC"/>
  <w15:chartTrackingRefBased/>
  <w15:docId w15:val="{BB2632DF-3B56-4722-8024-ADFE93FA13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9A5B6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Antrat2">
    <w:name w:val="heading 2"/>
    <w:basedOn w:val="prastasis"/>
    <w:next w:val="prastasis"/>
    <w:link w:val="Antrat2Diagrama"/>
    <w:uiPriority w:val="9"/>
    <w:unhideWhenUsed/>
    <w:qFormat/>
    <w:rsid w:val="009A5B6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Antrat3">
    <w:name w:val="heading 3"/>
    <w:basedOn w:val="prastasis"/>
    <w:next w:val="prastasis"/>
    <w:link w:val="Antrat3Diagrama"/>
    <w:uiPriority w:val="9"/>
    <w:unhideWhenUsed/>
    <w:qFormat/>
    <w:rsid w:val="003B655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Antrat6">
    <w:name w:val="heading 6"/>
    <w:basedOn w:val="prastasis"/>
    <w:next w:val="prastasis"/>
    <w:link w:val="Antrat6Diagrama"/>
    <w:uiPriority w:val="9"/>
    <w:semiHidden/>
    <w:unhideWhenUsed/>
    <w:qFormat/>
    <w:rsid w:val="002212CE"/>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rastasiniatinklio">
    <w:name w:val="Normal (Web)"/>
    <w:basedOn w:val="prastasis"/>
    <w:uiPriority w:val="99"/>
    <w:unhideWhenUsed/>
    <w:rsid w:val="008425B6"/>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paragraph" w:styleId="Sraopastraipa">
    <w:name w:val="List Paragraph"/>
    <w:basedOn w:val="prastasis"/>
    <w:uiPriority w:val="34"/>
    <w:qFormat/>
    <w:rsid w:val="008D0AB1"/>
    <w:pPr>
      <w:ind w:left="720"/>
      <w:contextualSpacing/>
    </w:pPr>
  </w:style>
  <w:style w:type="table" w:styleId="Lentelstinklelis">
    <w:name w:val="Table Grid"/>
    <w:basedOn w:val="prastojilentel"/>
    <w:uiPriority w:val="39"/>
    <w:rsid w:val="006F41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D42AA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D42AAF"/>
  </w:style>
  <w:style w:type="paragraph" w:styleId="Porat">
    <w:name w:val="footer"/>
    <w:basedOn w:val="prastasis"/>
    <w:link w:val="PoratDiagrama"/>
    <w:uiPriority w:val="99"/>
    <w:unhideWhenUsed/>
    <w:rsid w:val="00D42AAF"/>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D42AAF"/>
  </w:style>
  <w:style w:type="character" w:styleId="Vietosrezervavimoenklotekstas">
    <w:name w:val="Placeholder Text"/>
    <w:basedOn w:val="Numatytasispastraiposriftas"/>
    <w:uiPriority w:val="99"/>
    <w:semiHidden/>
    <w:rsid w:val="001C0298"/>
    <w:rPr>
      <w:color w:val="666666"/>
    </w:rPr>
  </w:style>
  <w:style w:type="character" w:styleId="Grietas">
    <w:name w:val="Strong"/>
    <w:basedOn w:val="Numatytasispastraiposriftas"/>
    <w:uiPriority w:val="22"/>
    <w:qFormat/>
    <w:rsid w:val="004650F6"/>
    <w:rPr>
      <w:b/>
      <w:bCs/>
    </w:rPr>
  </w:style>
  <w:style w:type="character" w:customStyle="1" w:styleId="Antrat3Diagrama">
    <w:name w:val="Antraštė 3 Diagrama"/>
    <w:basedOn w:val="Numatytasispastraiposriftas"/>
    <w:link w:val="Antrat3"/>
    <w:uiPriority w:val="9"/>
    <w:rsid w:val="003B6552"/>
    <w:rPr>
      <w:rFonts w:asciiTheme="majorHAnsi" w:eastAsiaTheme="majorEastAsia" w:hAnsiTheme="majorHAnsi" w:cstheme="majorBidi"/>
      <w:color w:val="1F3763" w:themeColor="accent1" w:themeShade="7F"/>
      <w:sz w:val="24"/>
      <w:szCs w:val="24"/>
    </w:rPr>
  </w:style>
  <w:style w:type="character" w:customStyle="1" w:styleId="Antrat1Diagrama">
    <w:name w:val="Antraštė 1 Diagrama"/>
    <w:basedOn w:val="Numatytasispastraiposriftas"/>
    <w:link w:val="Antrat1"/>
    <w:uiPriority w:val="9"/>
    <w:rsid w:val="009A5B63"/>
    <w:rPr>
      <w:rFonts w:asciiTheme="majorHAnsi" w:eastAsiaTheme="majorEastAsia" w:hAnsiTheme="majorHAnsi" w:cstheme="majorBidi"/>
      <w:color w:val="2F5496" w:themeColor="accent1" w:themeShade="BF"/>
      <w:sz w:val="32"/>
      <w:szCs w:val="32"/>
    </w:rPr>
  </w:style>
  <w:style w:type="character" w:customStyle="1" w:styleId="Antrat2Diagrama">
    <w:name w:val="Antraštė 2 Diagrama"/>
    <w:basedOn w:val="Numatytasispastraiposriftas"/>
    <w:link w:val="Antrat2"/>
    <w:uiPriority w:val="9"/>
    <w:rsid w:val="009A5B63"/>
    <w:rPr>
      <w:rFonts w:asciiTheme="majorHAnsi" w:eastAsiaTheme="majorEastAsia" w:hAnsiTheme="majorHAnsi" w:cstheme="majorBidi"/>
      <w:color w:val="2F5496" w:themeColor="accent1" w:themeShade="BF"/>
      <w:sz w:val="26"/>
      <w:szCs w:val="26"/>
    </w:rPr>
  </w:style>
  <w:style w:type="paragraph" w:styleId="Turinioantrat">
    <w:name w:val="TOC Heading"/>
    <w:basedOn w:val="Antrat1"/>
    <w:next w:val="prastasis"/>
    <w:uiPriority w:val="39"/>
    <w:unhideWhenUsed/>
    <w:qFormat/>
    <w:rsid w:val="00DD4369"/>
    <w:pPr>
      <w:outlineLvl w:val="9"/>
    </w:pPr>
    <w:rPr>
      <w:kern w:val="0"/>
      <w:lang w:eastAsia="lt-LT"/>
      <w14:ligatures w14:val="none"/>
    </w:rPr>
  </w:style>
  <w:style w:type="paragraph" w:styleId="Turinys1">
    <w:name w:val="toc 1"/>
    <w:basedOn w:val="prastasis"/>
    <w:next w:val="prastasis"/>
    <w:autoRedefine/>
    <w:uiPriority w:val="39"/>
    <w:unhideWhenUsed/>
    <w:rsid w:val="00485174"/>
    <w:pPr>
      <w:tabs>
        <w:tab w:val="right" w:leader="dot" w:pos="9628"/>
      </w:tabs>
      <w:spacing w:after="100"/>
    </w:pPr>
    <w:rPr>
      <w:rFonts w:ascii="Times New Roman" w:eastAsia="Times New Roman" w:hAnsi="Times New Roman" w:cs="Times New Roman"/>
      <w:noProof/>
      <w:snapToGrid w:val="0"/>
    </w:rPr>
  </w:style>
  <w:style w:type="paragraph" w:styleId="Turinys2">
    <w:name w:val="toc 2"/>
    <w:basedOn w:val="prastasis"/>
    <w:next w:val="prastasis"/>
    <w:autoRedefine/>
    <w:uiPriority w:val="39"/>
    <w:unhideWhenUsed/>
    <w:rsid w:val="00DD4369"/>
    <w:pPr>
      <w:spacing w:after="100"/>
      <w:ind w:left="220"/>
    </w:pPr>
  </w:style>
  <w:style w:type="paragraph" w:styleId="Turinys3">
    <w:name w:val="toc 3"/>
    <w:basedOn w:val="prastasis"/>
    <w:next w:val="prastasis"/>
    <w:autoRedefine/>
    <w:uiPriority w:val="39"/>
    <w:unhideWhenUsed/>
    <w:rsid w:val="00DD4369"/>
    <w:pPr>
      <w:spacing w:after="100"/>
      <w:ind w:left="440"/>
    </w:pPr>
  </w:style>
  <w:style w:type="character" w:styleId="Hipersaitas">
    <w:name w:val="Hyperlink"/>
    <w:basedOn w:val="Numatytasispastraiposriftas"/>
    <w:uiPriority w:val="99"/>
    <w:unhideWhenUsed/>
    <w:rsid w:val="00DD4369"/>
    <w:rPr>
      <w:color w:val="0563C1" w:themeColor="hyperlink"/>
      <w:u w:val="single"/>
    </w:rPr>
  </w:style>
  <w:style w:type="character" w:customStyle="1" w:styleId="Antrat6Diagrama">
    <w:name w:val="Antraštė 6 Diagrama"/>
    <w:basedOn w:val="Numatytasispastraiposriftas"/>
    <w:link w:val="Antrat6"/>
    <w:uiPriority w:val="9"/>
    <w:semiHidden/>
    <w:rsid w:val="002212CE"/>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8091">
      <w:bodyDiv w:val="1"/>
      <w:marLeft w:val="0"/>
      <w:marRight w:val="0"/>
      <w:marTop w:val="0"/>
      <w:marBottom w:val="0"/>
      <w:divBdr>
        <w:top w:val="none" w:sz="0" w:space="0" w:color="auto"/>
        <w:left w:val="none" w:sz="0" w:space="0" w:color="auto"/>
        <w:bottom w:val="none" w:sz="0" w:space="0" w:color="auto"/>
        <w:right w:val="none" w:sz="0" w:space="0" w:color="auto"/>
      </w:divBdr>
    </w:div>
    <w:div w:id="35014267">
      <w:bodyDiv w:val="1"/>
      <w:marLeft w:val="0"/>
      <w:marRight w:val="0"/>
      <w:marTop w:val="0"/>
      <w:marBottom w:val="0"/>
      <w:divBdr>
        <w:top w:val="none" w:sz="0" w:space="0" w:color="auto"/>
        <w:left w:val="none" w:sz="0" w:space="0" w:color="auto"/>
        <w:bottom w:val="none" w:sz="0" w:space="0" w:color="auto"/>
        <w:right w:val="none" w:sz="0" w:space="0" w:color="auto"/>
      </w:divBdr>
    </w:div>
    <w:div w:id="45684184">
      <w:bodyDiv w:val="1"/>
      <w:marLeft w:val="0"/>
      <w:marRight w:val="0"/>
      <w:marTop w:val="0"/>
      <w:marBottom w:val="0"/>
      <w:divBdr>
        <w:top w:val="none" w:sz="0" w:space="0" w:color="auto"/>
        <w:left w:val="none" w:sz="0" w:space="0" w:color="auto"/>
        <w:bottom w:val="none" w:sz="0" w:space="0" w:color="auto"/>
        <w:right w:val="none" w:sz="0" w:space="0" w:color="auto"/>
      </w:divBdr>
    </w:div>
    <w:div w:id="55513448">
      <w:bodyDiv w:val="1"/>
      <w:marLeft w:val="0"/>
      <w:marRight w:val="0"/>
      <w:marTop w:val="0"/>
      <w:marBottom w:val="0"/>
      <w:divBdr>
        <w:top w:val="none" w:sz="0" w:space="0" w:color="auto"/>
        <w:left w:val="none" w:sz="0" w:space="0" w:color="auto"/>
        <w:bottom w:val="none" w:sz="0" w:space="0" w:color="auto"/>
        <w:right w:val="none" w:sz="0" w:space="0" w:color="auto"/>
      </w:divBdr>
    </w:div>
    <w:div w:id="70011013">
      <w:bodyDiv w:val="1"/>
      <w:marLeft w:val="0"/>
      <w:marRight w:val="0"/>
      <w:marTop w:val="0"/>
      <w:marBottom w:val="0"/>
      <w:divBdr>
        <w:top w:val="none" w:sz="0" w:space="0" w:color="auto"/>
        <w:left w:val="none" w:sz="0" w:space="0" w:color="auto"/>
        <w:bottom w:val="none" w:sz="0" w:space="0" w:color="auto"/>
        <w:right w:val="none" w:sz="0" w:space="0" w:color="auto"/>
      </w:divBdr>
    </w:div>
    <w:div w:id="161315688">
      <w:bodyDiv w:val="1"/>
      <w:marLeft w:val="0"/>
      <w:marRight w:val="0"/>
      <w:marTop w:val="0"/>
      <w:marBottom w:val="0"/>
      <w:divBdr>
        <w:top w:val="none" w:sz="0" w:space="0" w:color="auto"/>
        <w:left w:val="none" w:sz="0" w:space="0" w:color="auto"/>
        <w:bottom w:val="none" w:sz="0" w:space="0" w:color="auto"/>
        <w:right w:val="none" w:sz="0" w:space="0" w:color="auto"/>
      </w:divBdr>
    </w:div>
    <w:div w:id="164632711">
      <w:bodyDiv w:val="1"/>
      <w:marLeft w:val="0"/>
      <w:marRight w:val="0"/>
      <w:marTop w:val="0"/>
      <w:marBottom w:val="0"/>
      <w:divBdr>
        <w:top w:val="none" w:sz="0" w:space="0" w:color="auto"/>
        <w:left w:val="none" w:sz="0" w:space="0" w:color="auto"/>
        <w:bottom w:val="none" w:sz="0" w:space="0" w:color="auto"/>
        <w:right w:val="none" w:sz="0" w:space="0" w:color="auto"/>
      </w:divBdr>
    </w:div>
    <w:div w:id="177082605">
      <w:bodyDiv w:val="1"/>
      <w:marLeft w:val="0"/>
      <w:marRight w:val="0"/>
      <w:marTop w:val="0"/>
      <w:marBottom w:val="0"/>
      <w:divBdr>
        <w:top w:val="none" w:sz="0" w:space="0" w:color="auto"/>
        <w:left w:val="none" w:sz="0" w:space="0" w:color="auto"/>
        <w:bottom w:val="none" w:sz="0" w:space="0" w:color="auto"/>
        <w:right w:val="none" w:sz="0" w:space="0" w:color="auto"/>
      </w:divBdr>
      <w:divsChild>
        <w:div w:id="1365716421">
          <w:marLeft w:val="0"/>
          <w:marRight w:val="0"/>
          <w:marTop w:val="0"/>
          <w:marBottom w:val="0"/>
          <w:divBdr>
            <w:top w:val="none" w:sz="0" w:space="0" w:color="auto"/>
            <w:left w:val="none" w:sz="0" w:space="0" w:color="auto"/>
            <w:bottom w:val="none" w:sz="0" w:space="0" w:color="auto"/>
            <w:right w:val="none" w:sz="0" w:space="0" w:color="auto"/>
          </w:divBdr>
        </w:div>
        <w:div w:id="1673794602">
          <w:marLeft w:val="0"/>
          <w:marRight w:val="0"/>
          <w:marTop w:val="0"/>
          <w:marBottom w:val="0"/>
          <w:divBdr>
            <w:top w:val="none" w:sz="0" w:space="0" w:color="auto"/>
            <w:left w:val="none" w:sz="0" w:space="0" w:color="auto"/>
            <w:bottom w:val="none" w:sz="0" w:space="0" w:color="auto"/>
            <w:right w:val="none" w:sz="0" w:space="0" w:color="auto"/>
          </w:divBdr>
        </w:div>
        <w:div w:id="555360575">
          <w:marLeft w:val="0"/>
          <w:marRight w:val="0"/>
          <w:marTop w:val="0"/>
          <w:marBottom w:val="0"/>
          <w:divBdr>
            <w:top w:val="none" w:sz="0" w:space="0" w:color="auto"/>
            <w:left w:val="none" w:sz="0" w:space="0" w:color="auto"/>
            <w:bottom w:val="none" w:sz="0" w:space="0" w:color="auto"/>
            <w:right w:val="none" w:sz="0" w:space="0" w:color="auto"/>
          </w:divBdr>
        </w:div>
        <w:div w:id="1927611172">
          <w:marLeft w:val="0"/>
          <w:marRight w:val="0"/>
          <w:marTop w:val="0"/>
          <w:marBottom w:val="0"/>
          <w:divBdr>
            <w:top w:val="none" w:sz="0" w:space="0" w:color="auto"/>
            <w:left w:val="none" w:sz="0" w:space="0" w:color="auto"/>
            <w:bottom w:val="none" w:sz="0" w:space="0" w:color="auto"/>
            <w:right w:val="none" w:sz="0" w:space="0" w:color="auto"/>
          </w:divBdr>
        </w:div>
        <w:div w:id="2139300164">
          <w:marLeft w:val="0"/>
          <w:marRight w:val="0"/>
          <w:marTop w:val="0"/>
          <w:marBottom w:val="0"/>
          <w:divBdr>
            <w:top w:val="none" w:sz="0" w:space="0" w:color="auto"/>
            <w:left w:val="none" w:sz="0" w:space="0" w:color="auto"/>
            <w:bottom w:val="none" w:sz="0" w:space="0" w:color="auto"/>
            <w:right w:val="none" w:sz="0" w:space="0" w:color="auto"/>
          </w:divBdr>
        </w:div>
        <w:div w:id="916864178">
          <w:marLeft w:val="0"/>
          <w:marRight w:val="0"/>
          <w:marTop w:val="0"/>
          <w:marBottom w:val="0"/>
          <w:divBdr>
            <w:top w:val="none" w:sz="0" w:space="0" w:color="auto"/>
            <w:left w:val="none" w:sz="0" w:space="0" w:color="auto"/>
            <w:bottom w:val="none" w:sz="0" w:space="0" w:color="auto"/>
            <w:right w:val="none" w:sz="0" w:space="0" w:color="auto"/>
          </w:divBdr>
        </w:div>
      </w:divsChild>
    </w:div>
    <w:div w:id="188957573">
      <w:bodyDiv w:val="1"/>
      <w:marLeft w:val="0"/>
      <w:marRight w:val="0"/>
      <w:marTop w:val="0"/>
      <w:marBottom w:val="0"/>
      <w:divBdr>
        <w:top w:val="none" w:sz="0" w:space="0" w:color="auto"/>
        <w:left w:val="none" w:sz="0" w:space="0" w:color="auto"/>
        <w:bottom w:val="none" w:sz="0" w:space="0" w:color="auto"/>
        <w:right w:val="none" w:sz="0" w:space="0" w:color="auto"/>
      </w:divBdr>
    </w:div>
    <w:div w:id="256448318">
      <w:bodyDiv w:val="1"/>
      <w:marLeft w:val="0"/>
      <w:marRight w:val="0"/>
      <w:marTop w:val="0"/>
      <w:marBottom w:val="0"/>
      <w:divBdr>
        <w:top w:val="none" w:sz="0" w:space="0" w:color="auto"/>
        <w:left w:val="none" w:sz="0" w:space="0" w:color="auto"/>
        <w:bottom w:val="none" w:sz="0" w:space="0" w:color="auto"/>
        <w:right w:val="none" w:sz="0" w:space="0" w:color="auto"/>
      </w:divBdr>
    </w:div>
    <w:div w:id="264071484">
      <w:bodyDiv w:val="1"/>
      <w:marLeft w:val="0"/>
      <w:marRight w:val="0"/>
      <w:marTop w:val="0"/>
      <w:marBottom w:val="0"/>
      <w:divBdr>
        <w:top w:val="none" w:sz="0" w:space="0" w:color="auto"/>
        <w:left w:val="none" w:sz="0" w:space="0" w:color="auto"/>
        <w:bottom w:val="none" w:sz="0" w:space="0" w:color="auto"/>
        <w:right w:val="none" w:sz="0" w:space="0" w:color="auto"/>
      </w:divBdr>
    </w:div>
    <w:div w:id="268782466">
      <w:bodyDiv w:val="1"/>
      <w:marLeft w:val="0"/>
      <w:marRight w:val="0"/>
      <w:marTop w:val="0"/>
      <w:marBottom w:val="0"/>
      <w:divBdr>
        <w:top w:val="none" w:sz="0" w:space="0" w:color="auto"/>
        <w:left w:val="none" w:sz="0" w:space="0" w:color="auto"/>
        <w:bottom w:val="none" w:sz="0" w:space="0" w:color="auto"/>
        <w:right w:val="none" w:sz="0" w:space="0" w:color="auto"/>
      </w:divBdr>
    </w:div>
    <w:div w:id="305086007">
      <w:bodyDiv w:val="1"/>
      <w:marLeft w:val="0"/>
      <w:marRight w:val="0"/>
      <w:marTop w:val="0"/>
      <w:marBottom w:val="0"/>
      <w:divBdr>
        <w:top w:val="none" w:sz="0" w:space="0" w:color="auto"/>
        <w:left w:val="none" w:sz="0" w:space="0" w:color="auto"/>
        <w:bottom w:val="none" w:sz="0" w:space="0" w:color="auto"/>
        <w:right w:val="none" w:sz="0" w:space="0" w:color="auto"/>
      </w:divBdr>
    </w:div>
    <w:div w:id="397477953">
      <w:bodyDiv w:val="1"/>
      <w:marLeft w:val="0"/>
      <w:marRight w:val="0"/>
      <w:marTop w:val="0"/>
      <w:marBottom w:val="0"/>
      <w:divBdr>
        <w:top w:val="none" w:sz="0" w:space="0" w:color="auto"/>
        <w:left w:val="none" w:sz="0" w:space="0" w:color="auto"/>
        <w:bottom w:val="none" w:sz="0" w:space="0" w:color="auto"/>
        <w:right w:val="none" w:sz="0" w:space="0" w:color="auto"/>
      </w:divBdr>
    </w:div>
    <w:div w:id="411200720">
      <w:bodyDiv w:val="1"/>
      <w:marLeft w:val="0"/>
      <w:marRight w:val="0"/>
      <w:marTop w:val="0"/>
      <w:marBottom w:val="0"/>
      <w:divBdr>
        <w:top w:val="none" w:sz="0" w:space="0" w:color="auto"/>
        <w:left w:val="none" w:sz="0" w:space="0" w:color="auto"/>
        <w:bottom w:val="none" w:sz="0" w:space="0" w:color="auto"/>
        <w:right w:val="none" w:sz="0" w:space="0" w:color="auto"/>
      </w:divBdr>
    </w:div>
    <w:div w:id="455104977">
      <w:bodyDiv w:val="1"/>
      <w:marLeft w:val="0"/>
      <w:marRight w:val="0"/>
      <w:marTop w:val="0"/>
      <w:marBottom w:val="0"/>
      <w:divBdr>
        <w:top w:val="none" w:sz="0" w:space="0" w:color="auto"/>
        <w:left w:val="none" w:sz="0" w:space="0" w:color="auto"/>
        <w:bottom w:val="none" w:sz="0" w:space="0" w:color="auto"/>
        <w:right w:val="none" w:sz="0" w:space="0" w:color="auto"/>
      </w:divBdr>
    </w:div>
    <w:div w:id="467162349">
      <w:bodyDiv w:val="1"/>
      <w:marLeft w:val="0"/>
      <w:marRight w:val="0"/>
      <w:marTop w:val="0"/>
      <w:marBottom w:val="0"/>
      <w:divBdr>
        <w:top w:val="none" w:sz="0" w:space="0" w:color="auto"/>
        <w:left w:val="none" w:sz="0" w:space="0" w:color="auto"/>
        <w:bottom w:val="none" w:sz="0" w:space="0" w:color="auto"/>
        <w:right w:val="none" w:sz="0" w:space="0" w:color="auto"/>
      </w:divBdr>
    </w:div>
    <w:div w:id="470171089">
      <w:bodyDiv w:val="1"/>
      <w:marLeft w:val="0"/>
      <w:marRight w:val="0"/>
      <w:marTop w:val="0"/>
      <w:marBottom w:val="0"/>
      <w:divBdr>
        <w:top w:val="none" w:sz="0" w:space="0" w:color="auto"/>
        <w:left w:val="none" w:sz="0" w:space="0" w:color="auto"/>
        <w:bottom w:val="none" w:sz="0" w:space="0" w:color="auto"/>
        <w:right w:val="none" w:sz="0" w:space="0" w:color="auto"/>
      </w:divBdr>
    </w:div>
    <w:div w:id="488325748">
      <w:bodyDiv w:val="1"/>
      <w:marLeft w:val="0"/>
      <w:marRight w:val="0"/>
      <w:marTop w:val="0"/>
      <w:marBottom w:val="0"/>
      <w:divBdr>
        <w:top w:val="none" w:sz="0" w:space="0" w:color="auto"/>
        <w:left w:val="none" w:sz="0" w:space="0" w:color="auto"/>
        <w:bottom w:val="none" w:sz="0" w:space="0" w:color="auto"/>
        <w:right w:val="none" w:sz="0" w:space="0" w:color="auto"/>
      </w:divBdr>
    </w:div>
    <w:div w:id="508100754">
      <w:bodyDiv w:val="1"/>
      <w:marLeft w:val="0"/>
      <w:marRight w:val="0"/>
      <w:marTop w:val="0"/>
      <w:marBottom w:val="0"/>
      <w:divBdr>
        <w:top w:val="none" w:sz="0" w:space="0" w:color="auto"/>
        <w:left w:val="none" w:sz="0" w:space="0" w:color="auto"/>
        <w:bottom w:val="none" w:sz="0" w:space="0" w:color="auto"/>
        <w:right w:val="none" w:sz="0" w:space="0" w:color="auto"/>
      </w:divBdr>
      <w:divsChild>
        <w:div w:id="348607775">
          <w:marLeft w:val="0"/>
          <w:marRight w:val="0"/>
          <w:marTop w:val="0"/>
          <w:marBottom w:val="0"/>
          <w:divBdr>
            <w:top w:val="none" w:sz="0" w:space="0" w:color="auto"/>
            <w:left w:val="none" w:sz="0" w:space="0" w:color="auto"/>
            <w:bottom w:val="none" w:sz="0" w:space="0" w:color="auto"/>
            <w:right w:val="none" w:sz="0" w:space="0" w:color="auto"/>
          </w:divBdr>
        </w:div>
        <w:div w:id="430856676">
          <w:marLeft w:val="0"/>
          <w:marRight w:val="0"/>
          <w:marTop w:val="0"/>
          <w:marBottom w:val="0"/>
          <w:divBdr>
            <w:top w:val="none" w:sz="0" w:space="0" w:color="auto"/>
            <w:left w:val="none" w:sz="0" w:space="0" w:color="auto"/>
            <w:bottom w:val="none" w:sz="0" w:space="0" w:color="auto"/>
            <w:right w:val="none" w:sz="0" w:space="0" w:color="auto"/>
          </w:divBdr>
          <w:divsChild>
            <w:div w:id="940913518">
              <w:marLeft w:val="0"/>
              <w:marRight w:val="0"/>
              <w:marTop w:val="0"/>
              <w:marBottom w:val="0"/>
              <w:divBdr>
                <w:top w:val="none" w:sz="0" w:space="0" w:color="auto"/>
                <w:left w:val="none" w:sz="0" w:space="0" w:color="auto"/>
                <w:bottom w:val="none" w:sz="0" w:space="0" w:color="auto"/>
                <w:right w:val="none" w:sz="0" w:space="0" w:color="auto"/>
              </w:divBdr>
            </w:div>
            <w:div w:id="315380732">
              <w:marLeft w:val="0"/>
              <w:marRight w:val="0"/>
              <w:marTop w:val="0"/>
              <w:marBottom w:val="0"/>
              <w:divBdr>
                <w:top w:val="none" w:sz="0" w:space="0" w:color="auto"/>
                <w:left w:val="none" w:sz="0" w:space="0" w:color="auto"/>
                <w:bottom w:val="none" w:sz="0" w:space="0" w:color="auto"/>
                <w:right w:val="none" w:sz="0" w:space="0" w:color="auto"/>
              </w:divBdr>
            </w:div>
          </w:divsChild>
        </w:div>
        <w:div w:id="700935956">
          <w:marLeft w:val="0"/>
          <w:marRight w:val="0"/>
          <w:marTop w:val="0"/>
          <w:marBottom w:val="0"/>
          <w:divBdr>
            <w:top w:val="none" w:sz="0" w:space="0" w:color="auto"/>
            <w:left w:val="none" w:sz="0" w:space="0" w:color="auto"/>
            <w:bottom w:val="none" w:sz="0" w:space="0" w:color="auto"/>
            <w:right w:val="none" w:sz="0" w:space="0" w:color="auto"/>
          </w:divBdr>
          <w:divsChild>
            <w:div w:id="372314808">
              <w:marLeft w:val="0"/>
              <w:marRight w:val="0"/>
              <w:marTop w:val="0"/>
              <w:marBottom w:val="0"/>
              <w:divBdr>
                <w:top w:val="none" w:sz="0" w:space="0" w:color="auto"/>
                <w:left w:val="none" w:sz="0" w:space="0" w:color="auto"/>
                <w:bottom w:val="none" w:sz="0" w:space="0" w:color="auto"/>
                <w:right w:val="none" w:sz="0" w:space="0" w:color="auto"/>
              </w:divBdr>
            </w:div>
            <w:div w:id="717978506">
              <w:marLeft w:val="0"/>
              <w:marRight w:val="0"/>
              <w:marTop w:val="0"/>
              <w:marBottom w:val="0"/>
              <w:divBdr>
                <w:top w:val="none" w:sz="0" w:space="0" w:color="auto"/>
                <w:left w:val="none" w:sz="0" w:space="0" w:color="auto"/>
                <w:bottom w:val="none" w:sz="0" w:space="0" w:color="auto"/>
                <w:right w:val="none" w:sz="0" w:space="0" w:color="auto"/>
              </w:divBdr>
            </w:div>
            <w:div w:id="154106673">
              <w:marLeft w:val="0"/>
              <w:marRight w:val="0"/>
              <w:marTop w:val="0"/>
              <w:marBottom w:val="0"/>
              <w:divBdr>
                <w:top w:val="none" w:sz="0" w:space="0" w:color="auto"/>
                <w:left w:val="none" w:sz="0" w:space="0" w:color="auto"/>
                <w:bottom w:val="none" w:sz="0" w:space="0" w:color="auto"/>
                <w:right w:val="none" w:sz="0" w:space="0" w:color="auto"/>
              </w:divBdr>
            </w:div>
            <w:div w:id="718095162">
              <w:marLeft w:val="0"/>
              <w:marRight w:val="0"/>
              <w:marTop w:val="0"/>
              <w:marBottom w:val="0"/>
              <w:divBdr>
                <w:top w:val="none" w:sz="0" w:space="0" w:color="auto"/>
                <w:left w:val="none" w:sz="0" w:space="0" w:color="auto"/>
                <w:bottom w:val="none" w:sz="0" w:space="0" w:color="auto"/>
                <w:right w:val="none" w:sz="0" w:space="0" w:color="auto"/>
              </w:divBdr>
            </w:div>
            <w:div w:id="542181488">
              <w:marLeft w:val="0"/>
              <w:marRight w:val="0"/>
              <w:marTop w:val="0"/>
              <w:marBottom w:val="0"/>
              <w:divBdr>
                <w:top w:val="none" w:sz="0" w:space="0" w:color="auto"/>
                <w:left w:val="none" w:sz="0" w:space="0" w:color="auto"/>
                <w:bottom w:val="none" w:sz="0" w:space="0" w:color="auto"/>
                <w:right w:val="none" w:sz="0" w:space="0" w:color="auto"/>
              </w:divBdr>
            </w:div>
          </w:divsChild>
        </w:div>
        <w:div w:id="1057245458">
          <w:marLeft w:val="0"/>
          <w:marRight w:val="0"/>
          <w:marTop w:val="0"/>
          <w:marBottom w:val="0"/>
          <w:divBdr>
            <w:top w:val="none" w:sz="0" w:space="0" w:color="auto"/>
            <w:left w:val="none" w:sz="0" w:space="0" w:color="auto"/>
            <w:bottom w:val="none" w:sz="0" w:space="0" w:color="auto"/>
            <w:right w:val="none" w:sz="0" w:space="0" w:color="auto"/>
          </w:divBdr>
          <w:divsChild>
            <w:div w:id="1832941852">
              <w:marLeft w:val="0"/>
              <w:marRight w:val="0"/>
              <w:marTop w:val="0"/>
              <w:marBottom w:val="0"/>
              <w:divBdr>
                <w:top w:val="none" w:sz="0" w:space="0" w:color="auto"/>
                <w:left w:val="none" w:sz="0" w:space="0" w:color="auto"/>
                <w:bottom w:val="none" w:sz="0" w:space="0" w:color="auto"/>
                <w:right w:val="none" w:sz="0" w:space="0" w:color="auto"/>
              </w:divBdr>
            </w:div>
            <w:div w:id="1445230211">
              <w:marLeft w:val="0"/>
              <w:marRight w:val="0"/>
              <w:marTop w:val="0"/>
              <w:marBottom w:val="0"/>
              <w:divBdr>
                <w:top w:val="none" w:sz="0" w:space="0" w:color="auto"/>
                <w:left w:val="none" w:sz="0" w:space="0" w:color="auto"/>
                <w:bottom w:val="none" w:sz="0" w:space="0" w:color="auto"/>
                <w:right w:val="none" w:sz="0" w:space="0" w:color="auto"/>
              </w:divBdr>
            </w:div>
            <w:div w:id="592590571">
              <w:marLeft w:val="0"/>
              <w:marRight w:val="0"/>
              <w:marTop w:val="0"/>
              <w:marBottom w:val="0"/>
              <w:divBdr>
                <w:top w:val="none" w:sz="0" w:space="0" w:color="auto"/>
                <w:left w:val="none" w:sz="0" w:space="0" w:color="auto"/>
                <w:bottom w:val="none" w:sz="0" w:space="0" w:color="auto"/>
                <w:right w:val="none" w:sz="0" w:space="0" w:color="auto"/>
              </w:divBdr>
            </w:div>
            <w:div w:id="2116824712">
              <w:marLeft w:val="0"/>
              <w:marRight w:val="0"/>
              <w:marTop w:val="0"/>
              <w:marBottom w:val="0"/>
              <w:divBdr>
                <w:top w:val="none" w:sz="0" w:space="0" w:color="auto"/>
                <w:left w:val="none" w:sz="0" w:space="0" w:color="auto"/>
                <w:bottom w:val="none" w:sz="0" w:space="0" w:color="auto"/>
                <w:right w:val="none" w:sz="0" w:space="0" w:color="auto"/>
              </w:divBdr>
            </w:div>
          </w:divsChild>
        </w:div>
        <w:div w:id="1744600620">
          <w:marLeft w:val="0"/>
          <w:marRight w:val="0"/>
          <w:marTop w:val="0"/>
          <w:marBottom w:val="0"/>
          <w:divBdr>
            <w:top w:val="none" w:sz="0" w:space="0" w:color="auto"/>
            <w:left w:val="none" w:sz="0" w:space="0" w:color="auto"/>
            <w:bottom w:val="none" w:sz="0" w:space="0" w:color="auto"/>
            <w:right w:val="none" w:sz="0" w:space="0" w:color="auto"/>
          </w:divBdr>
        </w:div>
      </w:divsChild>
    </w:div>
    <w:div w:id="598753635">
      <w:bodyDiv w:val="1"/>
      <w:marLeft w:val="0"/>
      <w:marRight w:val="0"/>
      <w:marTop w:val="0"/>
      <w:marBottom w:val="0"/>
      <w:divBdr>
        <w:top w:val="none" w:sz="0" w:space="0" w:color="auto"/>
        <w:left w:val="none" w:sz="0" w:space="0" w:color="auto"/>
        <w:bottom w:val="none" w:sz="0" w:space="0" w:color="auto"/>
        <w:right w:val="none" w:sz="0" w:space="0" w:color="auto"/>
      </w:divBdr>
    </w:div>
    <w:div w:id="733968646">
      <w:bodyDiv w:val="1"/>
      <w:marLeft w:val="0"/>
      <w:marRight w:val="0"/>
      <w:marTop w:val="0"/>
      <w:marBottom w:val="0"/>
      <w:divBdr>
        <w:top w:val="none" w:sz="0" w:space="0" w:color="auto"/>
        <w:left w:val="none" w:sz="0" w:space="0" w:color="auto"/>
        <w:bottom w:val="none" w:sz="0" w:space="0" w:color="auto"/>
        <w:right w:val="none" w:sz="0" w:space="0" w:color="auto"/>
      </w:divBdr>
    </w:div>
    <w:div w:id="748580953">
      <w:bodyDiv w:val="1"/>
      <w:marLeft w:val="0"/>
      <w:marRight w:val="0"/>
      <w:marTop w:val="0"/>
      <w:marBottom w:val="0"/>
      <w:divBdr>
        <w:top w:val="none" w:sz="0" w:space="0" w:color="auto"/>
        <w:left w:val="none" w:sz="0" w:space="0" w:color="auto"/>
        <w:bottom w:val="none" w:sz="0" w:space="0" w:color="auto"/>
        <w:right w:val="none" w:sz="0" w:space="0" w:color="auto"/>
      </w:divBdr>
    </w:div>
    <w:div w:id="785277537">
      <w:bodyDiv w:val="1"/>
      <w:marLeft w:val="0"/>
      <w:marRight w:val="0"/>
      <w:marTop w:val="0"/>
      <w:marBottom w:val="0"/>
      <w:divBdr>
        <w:top w:val="none" w:sz="0" w:space="0" w:color="auto"/>
        <w:left w:val="none" w:sz="0" w:space="0" w:color="auto"/>
        <w:bottom w:val="none" w:sz="0" w:space="0" w:color="auto"/>
        <w:right w:val="none" w:sz="0" w:space="0" w:color="auto"/>
      </w:divBdr>
    </w:div>
    <w:div w:id="854267766">
      <w:bodyDiv w:val="1"/>
      <w:marLeft w:val="0"/>
      <w:marRight w:val="0"/>
      <w:marTop w:val="0"/>
      <w:marBottom w:val="0"/>
      <w:divBdr>
        <w:top w:val="none" w:sz="0" w:space="0" w:color="auto"/>
        <w:left w:val="none" w:sz="0" w:space="0" w:color="auto"/>
        <w:bottom w:val="none" w:sz="0" w:space="0" w:color="auto"/>
        <w:right w:val="none" w:sz="0" w:space="0" w:color="auto"/>
      </w:divBdr>
      <w:divsChild>
        <w:div w:id="11769222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4097436">
      <w:bodyDiv w:val="1"/>
      <w:marLeft w:val="0"/>
      <w:marRight w:val="0"/>
      <w:marTop w:val="0"/>
      <w:marBottom w:val="0"/>
      <w:divBdr>
        <w:top w:val="none" w:sz="0" w:space="0" w:color="auto"/>
        <w:left w:val="none" w:sz="0" w:space="0" w:color="auto"/>
        <w:bottom w:val="none" w:sz="0" w:space="0" w:color="auto"/>
        <w:right w:val="none" w:sz="0" w:space="0" w:color="auto"/>
      </w:divBdr>
    </w:div>
    <w:div w:id="886183759">
      <w:bodyDiv w:val="1"/>
      <w:marLeft w:val="0"/>
      <w:marRight w:val="0"/>
      <w:marTop w:val="0"/>
      <w:marBottom w:val="0"/>
      <w:divBdr>
        <w:top w:val="none" w:sz="0" w:space="0" w:color="auto"/>
        <w:left w:val="none" w:sz="0" w:space="0" w:color="auto"/>
        <w:bottom w:val="none" w:sz="0" w:space="0" w:color="auto"/>
        <w:right w:val="none" w:sz="0" w:space="0" w:color="auto"/>
      </w:divBdr>
      <w:divsChild>
        <w:div w:id="679891574">
          <w:marLeft w:val="0"/>
          <w:marRight w:val="0"/>
          <w:marTop w:val="0"/>
          <w:marBottom w:val="0"/>
          <w:divBdr>
            <w:top w:val="none" w:sz="0" w:space="0" w:color="auto"/>
            <w:left w:val="none" w:sz="0" w:space="0" w:color="auto"/>
            <w:bottom w:val="none" w:sz="0" w:space="0" w:color="auto"/>
            <w:right w:val="none" w:sz="0" w:space="0" w:color="auto"/>
          </w:divBdr>
          <w:divsChild>
            <w:div w:id="1285648066">
              <w:marLeft w:val="0"/>
              <w:marRight w:val="0"/>
              <w:marTop w:val="0"/>
              <w:marBottom w:val="0"/>
              <w:divBdr>
                <w:top w:val="none" w:sz="0" w:space="0" w:color="auto"/>
                <w:left w:val="none" w:sz="0" w:space="0" w:color="auto"/>
                <w:bottom w:val="none" w:sz="0" w:space="0" w:color="auto"/>
                <w:right w:val="none" w:sz="0" w:space="0" w:color="auto"/>
              </w:divBdr>
              <w:divsChild>
                <w:div w:id="2097944616">
                  <w:marLeft w:val="0"/>
                  <w:marRight w:val="0"/>
                  <w:marTop w:val="0"/>
                  <w:marBottom w:val="0"/>
                  <w:divBdr>
                    <w:top w:val="none" w:sz="0" w:space="0" w:color="auto"/>
                    <w:left w:val="none" w:sz="0" w:space="0" w:color="auto"/>
                    <w:bottom w:val="none" w:sz="0" w:space="0" w:color="auto"/>
                    <w:right w:val="none" w:sz="0" w:space="0" w:color="auto"/>
                  </w:divBdr>
                  <w:divsChild>
                    <w:div w:id="446704953">
                      <w:marLeft w:val="0"/>
                      <w:marRight w:val="0"/>
                      <w:marTop w:val="0"/>
                      <w:marBottom w:val="0"/>
                      <w:divBdr>
                        <w:top w:val="none" w:sz="0" w:space="0" w:color="auto"/>
                        <w:left w:val="none" w:sz="0" w:space="0" w:color="auto"/>
                        <w:bottom w:val="none" w:sz="0" w:space="0" w:color="auto"/>
                        <w:right w:val="none" w:sz="0" w:space="0" w:color="auto"/>
                      </w:divBdr>
                      <w:divsChild>
                        <w:div w:id="866722155">
                          <w:marLeft w:val="0"/>
                          <w:marRight w:val="0"/>
                          <w:marTop w:val="0"/>
                          <w:marBottom w:val="0"/>
                          <w:divBdr>
                            <w:top w:val="none" w:sz="0" w:space="0" w:color="auto"/>
                            <w:left w:val="none" w:sz="0" w:space="0" w:color="auto"/>
                            <w:bottom w:val="none" w:sz="0" w:space="0" w:color="auto"/>
                            <w:right w:val="none" w:sz="0" w:space="0" w:color="auto"/>
                          </w:divBdr>
                          <w:divsChild>
                            <w:div w:id="1044060320">
                              <w:marLeft w:val="0"/>
                              <w:marRight w:val="0"/>
                              <w:marTop w:val="0"/>
                              <w:marBottom w:val="0"/>
                              <w:divBdr>
                                <w:top w:val="none" w:sz="0" w:space="0" w:color="auto"/>
                                <w:left w:val="none" w:sz="0" w:space="0" w:color="auto"/>
                                <w:bottom w:val="none" w:sz="0" w:space="0" w:color="auto"/>
                                <w:right w:val="none" w:sz="0" w:space="0" w:color="auto"/>
                              </w:divBdr>
                              <w:divsChild>
                                <w:div w:id="240412053">
                                  <w:marLeft w:val="0"/>
                                  <w:marRight w:val="0"/>
                                  <w:marTop w:val="0"/>
                                  <w:marBottom w:val="0"/>
                                  <w:divBdr>
                                    <w:top w:val="none" w:sz="0" w:space="0" w:color="auto"/>
                                    <w:left w:val="none" w:sz="0" w:space="0" w:color="auto"/>
                                    <w:bottom w:val="none" w:sz="0" w:space="0" w:color="auto"/>
                                    <w:right w:val="none" w:sz="0" w:space="0" w:color="auto"/>
                                  </w:divBdr>
                                  <w:divsChild>
                                    <w:div w:id="1867595510">
                                      <w:marLeft w:val="0"/>
                                      <w:marRight w:val="0"/>
                                      <w:marTop w:val="0"/>
                                      <w:marBottom w:val="0"/>
                                      <w:divBdr>
                                        <w:top w:val="none" w:sz="0" w:space="0" w:color="auto"/>
                                        <w:left w:val="none" w:sz="0" w:space="0" w:color="auto"/>
                                        <w:bottom w:val="none" w:sz="0" w:space="0" w:color="auto"/>
                                        <w:right w:val="none" w:sz="0" w:space="0" w:color="auto"/>
                                      </w:divBdr>
                                      <w:divsChild>
                                        <w:div w:id="1219979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0079562">
          <w:marLeft w:val="0"/>
          <w:marRight w:val="0"/>
          <w:marTop w:val="0"/>
          <w:marBottom w:val="0"/>
          <w:divBdr>
            <w:top w:val="none" w:sz="0" w:space="0" w:color="auto"/>
            <w:left w:val="none" w:sz="0" w:space="0" w:color="auto"/>
            <w:bottom w:val="none" w:sz="0" w:space="0" w:color="auto"/>
            <w:right w:val="none" w:sz="0" w:space="0" w:color="auto"/>
          </w:divBdr>
          <w:divsChild>
            <w:div w:id="1365596053">
              <w:marLeft w:val="0"/>
              <w:marRight w:val="0"/>
              <w:marTop w:val="0"/>
              <w:marBottom w:val="0"/>
              <w:divBdr>
                <w:top w:val="none" w:sz="0" w:space="0" w:color="auto"/>
                <w:left w:val="none" w:sz="0" w:space="0" w:color="auto"/>
                <w:bottom w:val="none" w:sz="0" w:space="0" w:color="auto"/>
                <w:right w:val="none" w:sz="0" w:space="0" w:color="auto"/>
              </w:divBdr>
              <w:divsChild>
                <w:div w:id="834036248">
                  <w:marLeft w:val="0"/>
                  <w:marRight w:val="0"/>
                  <w:marTop w:val="0"/>
                  <w:marBottom w:val="0"/>
                  <w:divBdr>
                    <w:top w:val="none" w:sz="0" w:space="0" w:color="auto"/>
                    <w:left w:val="none" w:sz="0" w:space="0" w:color="auto"/>
                    <w:bottom w:val="none" w:sz="0" w:space="0" w:color="auto"/>
                    <w:right w:val="none" w:sz="0" w:space="0" w:color="auto"/>
                  </w:divBdr>
                  <w:divsChild>
                    <w:div w:id="1770739436">
                      <w:marLeft w:val="0"/>
                      <w:marRight w:val="0"/>
                      <w:marTop w:val="0"/>
                      <w:marBottom w:val="0"/>
                      <w:divBdr>
                        <w:top w:val="none" w:sz="0" w:space="0" w:color="auto"/>
                        <w:left w:val="none" w:sz="0" w:space="0" w:color="auto"/>
                        <w:bottom w:val="none" w:sz="0" w:space="0" w:color="auto"/>
                        <w:right w:val="none" w:sz="0" w:space="0" w:color="auto"/>
                      </w:divBdr>
                      <w:divsChild>
                        <w:div w:id="1908762384">
                          <w:marLeft w:val="0"/>
                          <w:marRight w:val="0"/>
                          <w:marTop w:val="0"/>
                          <w:marBottom w:val="0"/>
                          <w:divBdr>
                            <w:top w:val="none" w:sz="0" w:space="0" w:color="auto"/>
                            <w:left w:val="none" w:sz="0" w:space="0" w:color="auto"/>
                            <w:bottom w:val="none" w:sz="0" w:space="0" w:color="auto"/>
                            <w:right w:val="none" w:sz="0" w:space="0" w:color="auto"/>
                          </w:divBdr>
                          <w:divsChild>
                            <w:div w:id="1011643109">
                              <w:marLeft w:val="0"/>
                              <w:marRight w:val="0"/>
                              <w:marTop w:val="0"/>
                              <w:marBottom w:val="0"/>
                              <w:divBdr>
                                <w:top w:val="none" w:sz="0" w:space="0" w:color="auto"/>
                                <w:left w:val="none" w:sz="0" w:space="0" w:color="auto"/>
                                <w:bottom w:val="none" w:sz="0" w:space="0" w:color="auto"/>
                                <w:right w:val="none" w:sz="0" w:space="0" w:color="auto"/>
                              </w:divBdr>
                              <w:divsChild>
                                <w:div w:id="670329321">
                                  <w:marLeft w:val="0"/>
                                  <w:marRight w:val="0"/>
                                  <w:marTop w:val="0"/>
                                  <w:marBottom w:val="0"/>
                                  <w:divBdr>
                                    <w:top w:val="none" w:sz="0" w:space="0" w:color="auto"/>
                                    <w:left w:val="none" w:sz="0" w:space="0" w:color="auto"/>
                                    <w:bottom w:val="none" w:sz="0" w:space="0" w:color="auto"/>
                                    <w:right w:val="none" w:sz="0" w:space="0" w:color="auto"/>
                                  </w:divBdr>
                                  <w:divsChild>
                                    <w:div w:id="950161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02759772">
      <w:bodyDiv w:val="1"/>
      <w:marLeft w:val="0"/>
      <w:marRight w:val="0"/>
      <w:marTop w:val="0"/>
      <w:marBottom w:val="0"/>
      <w:divBdr>
        <w:top w:val="none" w:sz="0" w:space="0" w:color="auto"/>
        <w:left w:val="none" w:sz="0" w:space="0" w:color="auto"/>
        <w:bottom w:val="none" w:sz="0" w:space="0" w:color="auto"/>
        <w:right w:val="none" w:sz="0" w:space="0" w:color="auto"/>
      </w:divBdr>
    </w:div>
    <w:div w:id="930743450">
      <w:bodyDiv w:val="1"/>
      <w:marLeft w:val="0"/>
      <w:marRight w:val="0"/>
      <w:marTop w:val="0"/>
      <w:marBottom w:val="0"/>
      <w:divBdr>
        <w:top w:val="none" w:sz="0" w:space="0" w:color="auto"/>
        <w:left w:val="none" w:sz="0" w:space="0" w:color="auto"/>
        <w:bottom w:val="none" w:sz="0" w:space="0" w:color="auto"/>
        <w:right w:val="none" w:sz="0" w:space="0" w:color="auto"/>
      </w:divBdr>
    </w:div>
    <w:div w:id="944265700">
      <w:bodyDiv w:val="1"/>
      <w:marLeft w:val="0"/>
      <w:marRight w:val="0"/>
      <w:marTop w:val="0"/>
      <w:marBottom w:val="0"/>
      <w:divBdr>
        <w:top w:val="none" w:sz="0" w:space="0" w:color="auto"/>
        <w:left w:val="none" w:sz="0" w:space="0" w:color="auto"/>
        <w:bottom w:val="none" w:sz="0" w:space="0" w:color="auto"/>
        <w:right w:val="none" w:sz="0" w:space="0" w:color="auto"/>
      </w:divBdr>
    </w:div>
    <w:div w:id="984165292">
      <w:bodyDiv w:val="1"/>
      <w:marLeft w:val="0"/>
      <w:marRight w:val="0"/>
      <w:marTop w:val="0"/>
      <w:marBottom w:val="0"/>
      <w:divBdr>
        <w:top w:val="none" w:sz="0" w:space="0" w:color="auto"/>
        <w:left w:val="none" w:sz="0" w:space="0" w:color="auto"/>
        <w:bottom w:val="none" w:sz="0" w:space="0" w:color="auto"/>
        <w:right w:val="none" w:sz="0" w:space="0" w:color="auto"/>
      </w:divBdr>
      <w:divsChild>
        <w:div w:id="6526391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59092752">
      <w:bodyDiv w:val="1"/>
      <w:marLeft w:val="0"/>
      <w:marRight w:val="0"/>
      <w:marTop w:val="0"/>
      <w:marBottom w:val="0"/>
      <w:divBdr>
        <w:top w:val="none" w:sz="0" w:space="0" w:color="auto"/>
        <w:left w:val="none" w:sz="0" w:space="0" w:color="auto"/>
        <w:bottom w:val="none" w:sz="0" w:space="0" w:color="auto"/>
        <w:right w:val="none" w:sz="0" w:space="0" w:color="auto"/>
      </w:divBdr>
    </w:div>
    <w:div w:id="1062678009">
      <w:bodyDiv w:val="1"/>
      <w:marLeft w:val="0"/>
      <w:marRight w:val="0"/>
      <w:marTop w:val="0"/>
      <w:marBottom w:val="0"/>
      <w:divBdr>
        <w:top w:val="none" w:sz="0" w:space="0" w:color="auto"/>
        <w:left w:val="none" w:sz="0" w:space="0" w:color="auto"/>
        <w:bottom w:val="none" w:sz="0" w:space="0" w:color="auto"/>
        <w:right w:val="none" w:sz="0" w:space="0" w:color="auto"/>
      </w:divBdr>
    </w:div>
    <w:div w:id="1122262397">
      <w:bodyDiv w:val="1"/>
      <w:marLeft w:val="0"/>
      <w:marRight w:val="0"/>
      <w:marTop w:val="0"/>
      <w:marBottom w:val="0"/>
      <w:divBdr>
        <w:top w:val="none" w:sz="0" w:space="0" w:color="auto"/>
        <w:left w:val="none" w:sz="0" w:space="0" w:color="auto"/>
        <w:bottom w:val="none" w:sz="0" w:space="0" w:color="auto"/>
        <w:right w:val="none" w:sz="0" w:space="0" w:color="auto"/>
      </w:divBdr>
    </w:div>
    <w:div w:id="1315141422">
      <w:bodyDiv w:val="1"/>
      <w:marLeft w:val="0"/>
      <w:marRight w:val="0"/>
      <w:marTop w:val="0"/>
      <w:marBottom w:val="0"/>
      <w:divBdr>
        <w:top w:val="none" w:sz="0" w:space="0" w:color="auto"/>
        <w:left w:val="none" w:sz="0" w:space="0" w:color="auto"/>
        <w:bottom w:val="none" w:sz="0" w:space="0" w:color="auto"/>
        <w:right w:val="none" w:sz="0" w:space="0" w:color="auto"/>
      </w:divBdr>
    </w:div>
    <w:div w:id="1391152194">
      <w:bodyDiv w:val="1"/>
      <w:marLeft w:val="0"/>
      <w:marRight w:val="0"/>
      <w:marTop w:val="0"/>
      <w:marBottom w:val="0"/>
      <w:divBdr>
        <w:top w:val="none" w:sz="0" w:space="0" w:color="auto"/>
        <w:left w:val="none" w:sz="0" w:space="0" w:color="auto"/>
        <w:bottom w:val="none" w:sz="0" w:space="0" w:color="auto"/>
        <w:right w:val="none" w:sz="0" w:space="0" w:color="auto"/>
      </w:divBdr>
      <w:divsChild>
        <w:div w:id="2073455691">
          <w:marLeft w:val="0"/>
          <w:marRight w:val="0"/>
          <w:marTop w:val="0"/>
          <w:marBottom w:val="0"/>
          <w:divBdr>
            <w:top w:val="none" w:sz="0" w:space="0" w:color="auto"/>
            <w:left w:val="none" w:sz="0" w:space="0" w:color="auto"/>
            <w:bottom w:val="none" w:sz="0" w:space="0" w:color="auto"/>
            <w:right w:val="none" w:sz="0" w:space="0" w:color="auto"/>
          </w:divBdr>
        </w:div>
        <w:div w:id="770473019">
          <w:marLeft w:val="0"/>
          <w:marRight w:val="0"/>
          <w:marTop w:val="0"/>
          <w:marBottom w:val="0"/>
          <w:divBdr>
            <w:top w:val="none" w:sz="0" w:space="0" w:color="auto"/>
            <w:left w:val="none" w:sz="0" w:space="0" w:color="auto"/>
            <w:bottom w:val="none" w:sz="0" w:space="0" w:color="auto"/>
            <w:right w:val="none" w:sz="0" w:space="0" w:color="auto"/>
          </w:divBdr>
        </w:div>
        <w:div w:id="408428827">
          <w:marLeft w:val="0"/>
          <w:marRight w:val="0"/>
          <w:marTop w:val="0"/>
          <w:marBottom w:val="0"/>
          <w:divBdr>
            <w:top w:val="none" w:sz="0" w:space="0" w:color="auto"/>
            <w:left w:val="none" w:sz="0" w:space="0" w:color="auto"/>
            <w:bottom w:val="none" w:sz="0" w:space="0" w:color="auto"/>
            <w:right w:val="none" w:sz="0" w:space="0" w:color="auto"/>
          </w:divBdr>
        </w:div>
        <w:div w:id="470250539">
          <w:marLeft w:val="0"/>
          <w:marRight w:val="0"/>
          <w:marTop w:val="0"/>
          <w:marBottom w:val="0"/>
          <w:divBdr>
            <w:top w:val="none" w:sz="0" w:space="0" w:color="auto"/>
            <w:left w:val="none" w:sz="0" w:space="0" w:color="auto"/>
            <w:bottom w:val="none" w:sz="0" w:space="0" w:color="auto"/>
            <w:right w:val="none" w:sz="0" w:space="0" w:color="auto"/>
          </w:divBdr>
        </w:div>
      </w:divsChild>
    </w:div>
    <w:div w:id="1417899413">
      <w:bodyDiv w:val="1"/>
      <w:marLeft w:val="0"/>
      <w:marRight w:val="0"/>
      <w:marTop w:val="0"/>
      <w:marBottom w:val="0"/>
      <w:divBdr>
        <w:top w:val="none" w:sz="0" w:space="0" w:color="auto"/>
        <w:left w:val="none" w:sz="0" w:space="0" w:color="auto"/>
        <w:bottom w:val="none" w:sz="0" w:space="0" w:color="auto"/>
        <w:right w:val="none" w:sz="0" w:space="0" w:color="auto"/>
      </w:divBdr>
    </w:div>
    <w:div w:id="1440491256">
      <w:bodyDiv w:val="1"/>
      <w:marLeft w:val="0"/>
      <w:marRight w:val="0"/>
      <w:marTop w:val="0"/>
      <w:marBottom w:val="0"/>
      <w:divBdr>
        <w:top w:val="none" w:sz="0" w:space="0" w:color="auto"/>
        <w:left w:val="none" w:sz="0" w:space="0" w:color="auto"/>
        <w:bottom w:val="none" w:sz="0" w:space="0" w:color="auto"/>
        <w:right w:val="none" w:sz="0" w:space="0" w:color="auto"/>
      </w:divBdr>
    </w:div>
    <w:div w:id="1480266098">
      <w:bodyDiv w:val="1"/>
      <w:marLeft w:val="0"/>
      <w:marRight w:val="0"/>
      <w:marTop w:val="0"/>
      <w:marBottom w:val="0"/>
      <w:divBdr>
        <w:top w:val="none" w:sz="0" w:space="0" w:color="auto"/>
        <w:left w:val="none" w:sz="0" w:space="0" w:color="auto"/>
        <w:bottom w:val="none" w:sz="0" w:space="0" w:color="auto"/>
        <w:right w:val="none" w:sz="0" w:space="0" w:color="auto"/>
      </w:divBdr>
    </w:div>
    <w:div w:id="1628660847">
      <w:bodyDiv w:val="1"/>
      <w:marLeft w:val="0"/>
      <w:marRight w:val="0"/>
      <w:marTop w:val="0"/>
      <w:marBottom w:val="0"/>
      <w:divBdr>
        <w:top w:val="none" w:sz="0" w:space="0" w:color="auto"/>
        <w:left w:val="none" w:sz="0" w:space="0" w:color="auto"/>
        <w:bottom w:val="none" w:sz="0" w:space="0" w:color="auto"/>
        <w:right w:val="none" w:sz="0" w:space="0" w:color="auto"/>
      </w:divBdr>
    </w:div>
    <w:div w:id="1639410870">
      <w:bodyDiv w:val="1"/>
      <w:marLeft w:val="0"/>
      <w:marRight w:val="0"/>
      <w:marTop w:val="0"/>
      <w:marBottom w:val="0"/>
      <w:divBdr>
        <w:top w:val="none" w:sz="0" w:space="0" w:color="auto"/>
        <w:left w:val="none" w:sz="0" w:space="0" w:color="auto"/>
        <w:bottom w:val="none" w:sz="0" w:space="0" w:color="auto"/>
        <w:right w:val="none" w:sz="0" w:space="0" w:color="auto"/>
      </w:divBdr>
    </w:div>
    <w:div w:id="1679503748">
      <w:bodyDiv w:val="1"/>
      <w:marLeft w:val="0"/>
      <w:marRight w:val="0"/>
      <w:marTop w:val="0"/>
      <w:marBottom w:val="0"/>
      <w:divBdr>
        <w:top w:val="none" w:sz="0" w:space="0" w:color="auto"/>
        <w:left w:val="none" w:sz="0" w:space="0" w:color="auto"/>
        <w:bottom w:val="none" w:sz="0" w:space="0" w:color="auto"/>
        <w:right w:val="none" w:sz="0" w:space="0" w:color="auto"/>
      </w:divBdr>
    </w:div>
    <w:div w:id="1737238466">
      <w:bodyDiv w:val="1"/>
      <w:marLeft w:val="0"/>
      <w:marRight w:val="0"/>
      <w:marTop w:val="0"/>
      <w:marBottom w:val="0"/>
      <w:divBdr>
        <w:top w:val="none" w:sz="0" w:space="0" w:color="auto"/>
        <w:left w:val="none" w:sz="0" w:space="0" w:color="auto"/>
        <w:bottom w:val="none" w:sz="0" w:space="0" w:color="auto"/>
        <w:right w:val="none" w:sz="0" w:space="0" w:color="auto"/>
      </w:divBdr>
      <w:divsChild>
        <w:div w:id="1007057956">
          <w:marLeft w:val="0"/>
          <w:marRight w:val="0"/>
          <w:marTop w:val="0"/>
          <w:marBottom w:val="0"/>
          <w:divBdr>
            <w:top w:val="none" w:sz="0" w:space="0" w:color="auto"/>
            <w:left w:val="none" w:sz="0" w:space="0" w:color="auto"/>
            <w:bottom w:val="none" w:sz="0" w:space="0" w:color="auto"/>
            <w:right w:val="none" w:sz="0" w:space="0" w:color="auto"/>
          </w:divBdr>
        </w:div>
        <w:div w:id="573246123">
          <w:marLeft w:val="0"/>
          <w:marRight w:val="0"/>
          <w:marTop w:val="0"/>
          <w:marBottom w:val="0"/>
          <w:divBdr>
            <w:top w:val="none" w:sz="0" w:space="0" w:color="auto"/>
            <w:left w:val="none" w:sz="0" w:space="0" w:color="auto"/>
            <w:bottom w:val="none" w:sz="0" w:space="0" w:color="auto"/>
            <w:right w:val="none" w:sz="0" w:space="0" w:color="auto"/>
          </w:divBdr>
        </w:div>
        <w:div w:id="1034230315">
          <w:marLeft w:val="0"/>
          <w:marRight w:val="0"/>
          <w:marTop w:val="0"/>
          <w:marBottom w:val="0"/>
          <w:divBdr>
            <w:top w:val="none" w:sz="0" w:space="0" w:color="auto"/>
            <w:left w:val="none" w:sz="0" w:space="0" w:color="auto"/>
            <w:bottom w:val="none" w:sz="0" w:space="0" w:color="auto"/>
            <w:right w:val="none" w:sz="0" w:space="0" w:color="auto"/>
          </w:divBdr>
        </w:div>
        <w:div w:id="1628655919">
          <w:marLeft w:val="0"/>
          <w:marRight w:val="0"/>
          <w:marTop w:val="0"/>
          <w:marBottom w:val="0"/>
          <w:divBdr>
            <w:top w:val="none" w:sz="0" w:space="0" w:color="auto"/>
            <w:left w:val="none" w:sz="0" w:space="0" w:color="auto"/>
            <w:bottom w:val="none" w:sz="0" w:space="0" w:color="auto"/>
            <w:right w:val="none" w:sz="0" w:space="0" w:color="auto"/>
          </w:divBdr>
        </w:div>
        <w:div w:id="420177343">
          <w:marLeft w:val="0"/>
          <w:marRight w:val="0"/>
          <w:marTop w:val="0"/>
          <w:marBottom w:val="0"/>
          <w:divBdr>
            <w:top w:val="none" w:sz="0" w:space="0" w:color="auto"/>
            <w:left w:val="none" w:sz="0" w:space="0" w:color="auto"/>
            <w:bottom w:val="none" w:sz="0" w:space="0" w:color="auto"/>
            <w:right w:val="none" w:sz="0" w:space="0" w:color="auto"/>
          </w:divBdr>
        </w:div>
      </w:divsChild>
    </w:div>
    <w:div w:id="1790928761">
      <w:bodyDiv w:val="1"/>
      <w:marLeft w:val="0"/>
      <w:marRight w:val="0"/>
      <w:marTop w:val="0"/>
      <w:marBottom w:val="0"/>
      <w:divBdr>
        <w:top w:val="none" w:sz="0" w:space="0" w:color="auto"/>
        <w:left w:val="none" w:sz="0" w:space="0" w:color="auto"/>
        <w:bottom w:val="none" w:sz="0" w:space="0" w:color="auto"/>
        <w:right w:val="none" w:sz="0" w:space="0" w:color="auto"/>
      </w:divBdr>
    </w:div>
    <w:div w:id="1809780245">
      <w:bodyDiv w:val="1"/>
      <w:marLeft w:val="0"/>
      <w:marRight w:val="0"/>
      <w:marTop w:val="0"/>
      <w:marBottom w:val="0"/>
      <w:divBdr>
        <w:top w:val="none" w:sz="0" w:space="0" w:color="auto"/>
        <w:left w:val="none" w:sz="0" w:space="0" w:color="auto"/>
        <w:bottom w:val="none" w:sz="0" w:space="0" w:color="auto"/>
        <w:right w:val="none" w:sz="0" w:space="0" w:color="auto"/>
      </w:divBdr>
    </w:div>
    <w:div w:id="1843665713">
      <w:bodyDiv w:val="1"/>
      <w:marLeft w:val="0"/>
      <w:marRight w:val="0"/>
      <w:marTop w:val="0"/>
      <w:marBottom w:val="0"/>
      <w:divBdr>
        <w:top w:val="none" w:sz="0" w:space="0" w:color="auto"/>
        <w:left w:val="none" w:sz="0" w:space="0" w:color="auto"/>
        <w:bottom w:val="none" w:sz="0" w:space="0" w:color="auto"/>
        <w:right w:val="none" w:sz="0" w:space="0" w:color="auto"/>
      </w:divBdr>
    </w:div>
    <w:div w:id="1892770909">
      <w:bodyDiv w:val="1"/>
      <w:marLeft w:val="0"/>
      <w:marRight w:val="0"/>
      <w:marTop w:val="0"/>
      <w:marBottom w:val="0"/>
      <w:divBdr>
        <w:top w:val="none" w:sz="0" w:space="0" w:color="auto"/>
        <w:left w:val="none" w:sz="0" w:space="0" w:color="auto"/>
        <w:bottom w:val="none" w:sz="0" w:space="0" w:color="auto"/>
        <w:right w:val="none" w:sz="0" w:space="0" w:color="auto"/>
      </w:divBdr>
      <w:divsChild>
        <w:div w:id="862344">
          <w:marLeft w:val="0"/>
          <w:marRight w:val="0"/>
          <w:marTop w:val="0"/>
          <w:marBottom w:val="0"/>
          <w:divBdr>
            <w:top w:val="none" w:sz="0" w:space="0" w:color="auto"/>
            <w:left w:val="none" w:sz="0" w:space="0" w:color="auto"/>
            <w:bottom w:val="none" w:sz="0" w:space="0" w:color="auto"/>
            <w:right w:val="none" w:sz="0" w:space="0" w:color="auto"/>
          </w:divBdr>
        </w:div>
        <w:div w:id="2031952959">
          <w:marLeft w:val="0"/>
          <w:marRight w:val="0"/>
          <w:marTop w:val="0"/>
          <w:marBottom w:val="0"/>
          <w:divBdr>
            <w:top w:val="none" w:sz="0" w:space="0" w:color="auto"/>
            <w:left w:val="none" w:sz="0" w:space="0" w:color="auto"/>
            <w:bottom w:val="none" w:sz="0" w:space="0" w:color="auto"/>
            <w:right w:val="none" w:sz="0" w:space="0" w:color="auto"/>
          </w:divBdr>
        </w:div>
        <w:div w:id="147989178">
          <w:marLeft w:val="0"/>
          <w:marRight w:val="0"/>
          <w:marTop w:val="0"/>
          <w:marBottom w:val="0"/>
          <w:divBdr>
            <w:top w:val="none" w:sz="0" w:space="0" w:color="auto"/>
            <w:left w:val="none" w:sz="0" w:space="0" w:color="auto"/>
            <w:bottom w:val="none" w:sz="0" w:space="0" w:color="auto"/>
            <w:right w:val="none" w:sz="0" w:space="0" w:color="auto"/>
          </w:divBdr>
        </w:div>
        <w:div w:id="957032110">
          <w:marLeft w:val="0"/>
          <w:marRight w:val="0"/>
          <w:marTop w:val="0"/>
          <w:marBottom w:val="0"/>
          <w:divBdr>
            <w:top w:val="none" w:sz="0" w:space="0" w:color="auto"/>
            <w:left w:val="none" w:sz="0" w:space="0" w:color="auto"/>
            <w:bottom w:val="none" w:sz="0" w:space="0" w:color="auto"/>
            <w:right w:val="none" w:sz="0" w:space="0" w:color="auto"/>
          </w:divBdr>
        </w:div>
      </w:divsChild>
    </w:div>
    <w:div w:id="1913078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181355-203E-4F41-A29D-54C38407A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4744</TotalTime>
  <Pages>14</Pages>
  <Words>14292</Words>
  <Characters>8148</Characters>
  <Application>Microsoft Office Word</Application>
  <DocSecurity>0</DocSecurity>
  <Lines>67</Lines>
  <Paragraphs>44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22396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UAB Biržų vandenys .</dc:creator>
  <cp:keywords/>
  <dc:description/>
  <cp:lastModifiedBy>UAB Biržų vandenys .</cp:lastModifiedBy>
  <cp:revision>353</cp:revision>
  <cp:lastPrinted>2025-02-11T20:39:00Z</cp:lastPrinted>
  <dcterms:created xsi:type="dcterms:W3CDTF">2024-11-27T19:59:00Z</dcterms:created>
  <dcterms:modified xsi:type="dcterms:W3CDTF">2025-05-20T19:31:00Z</dcterms:modified>
</cp:coreProperties>
</file>